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6E" w:rsidRPr="009227BD" w:rsidRDefault="00500AFE" w:rsidP="00500AFE">
      <w:pPr>
        <w:bidi/>
        <w:jc w:val="center"/>
        <w:rPr>
          <w:rFonts w:cs="B Titr"/>
          <w:sz w:val="24"/>
          <w:szCs w:val="24"/>
          <w:rtl/>
          <w:lang w:bidi="fa-IR"/>
        </w:rPr>
      </w:pPr>
      <w:r w:rsidRPr="009227BD">
        <w:rPr>
          <w:rFonts w:cs="B Titr" w:hint="cs"/>
          <w:sz w:val="24"/>
          <w:szCs w:val="24"/>
          <w:rtl/>
          <w:lang w:bidi="fa-IR"/>
        </w:rPr>
        <w:t>بسمه تعالی</w:t>
      </w:r>
    </w:p>
    <w:p w:rsidR="009227BD" w:rsidRDefault="009227BD" w:rsidP="00A01994">
      <w:pPr>
        <w:bidi/>
        <w:jc w:val="center"/>
        <w:rPr>
          <w:rFonts w:cs="B Titr"/>
          <w:sz w:val="24"/>
          <w:szCs w:val="24"/>
          <w:rtl/>
          <w:lang w:bidi="fa-IR"/>
        </w:rPr>
      </w:pPr>
      <w:r w:rsidRPr="009227BD">
        <w:rPr>
          <w:rFonts w:cs="B Titr" w:hint="cs"/>
          <w:sz w:val="24"/>
          <w:szCs w:val="24"/>
          <w:rtl/>
          <w:lang w:bidi="fa-IR"/>
        </w:rPr>
        <w:t>جدول امتیازدهی نهادهای پیشنهادی جهت سامان</w:t>
      </w:r>
      <w:r w:rsidRPr="009227BD">
        <w:rPr>
          <w:rFonts w:cs="B Titr"/>
          <w:sz w:val="24"/>
          <w:szCs w:val="24"/>
          <w:rtl/>
          <w:lang w:bidi="fa-IR"/>
        </w:rPr>
        <w:softHyphen/>
      </w:r>
      <w:r w:rsidRPr="009227BD">
        <w:rPr>
          <w:rFonts w:cs="B Titr" w:hint="cs"/>
          <w:sz w:val="24"/>
          <w:szCs w:val="24"/>
          <w:rtl/>
          <w:lang w:bidi="fa-IR"/>
        </w:rPr>
        <w:t xml:space="preserve">دهی </w:t>
      </w:r>
      <w:r w:rsidR="00A01994">
        <w:rPr>
          <w:rFonts w:cs="B Titr" w:hint="cs"/>
          <w:sz w:val="24"/>
          <w:szCs w:val="24"/>
          <w:rtl/>
          <w:lang w:bidi="fa-IR"/>
        </w:rPr>
        <w:t>ساختارهای</w:t>
      </w:r>
      <w:bookmarkStart w:id="0" w:name="_GoBack"/>
      <w:bookmarkEnd w:id="0"/>
      <w:r w:rsidRPr="009227BD">
        <w:rPr>
          <w:rFonts w:cs="B Titr" w:hint="cs"/>
          <w:sz w:val="24"/>
          <w:szCs w:val="24"/>
          <w:rtl/>
          <w:lang w:bidi="fa-IR"/>
        </w:rPr>
        <w:t xml:space="preserve"> خانواده در ایران</w:t>
      </w:r>
    </w:p>
    <w:p w:rsidR="00FC0A77" w:rsidRPr="0065285D" w:rsidRDefault="00FC0A77" w:rsidP="00FC0A77">
      <w:pPr>
        <w:bidi/>
        <w:spacing w:after="0" w:line="240" w:lineRule="auto"/>
        <w:jc w:val="both"/>
        <w:rPr>
          <w:rFonts w:ascii="Calibri" w:eastAsia="Calibri" w:hAnsi="Calibri" w:cs="B Mitra"/>
          <w:b/>
          <w:bCs/>
          <w:rtl/>
        </w:rPr>
      </w:pPr>
      <w:r>
        <w:rPr>
          <w:rFonts w:ascii="Calibri" w:eastAsia="Calibri" w:hAnsi="Calibri" w:cs="B Mitra" w:hint="cs"/>
          <w:b/>
          <w:bCs/>
          <w:rtl/>
        </w:rPr>
        <w:t>نخبه</w:t>
      </w:r>
      <w:r w:rsidRPr="0065285D">
        <w:rPr>
          <w:rFonts w:ascii="Calibri" w:eastAsia="Calibri" w:hAnsi="Calibri" w:cs="B Mitra" w:hint="cs"/>
          <w:b/>
          <w:bCs/>
          <w:rtl/>
        </w:rPr>
        <w:t xml:space="preserve"> گرام</w:t>
      </w:r>
      <w:r>
        <w:rPr>
          <w:rFonts w:ascii="Calibri" w:eastAsia="Calibri" w:hAnsi="Calibri" w:cs="B Mitra" w:hint="cs"/>
          <w:b/>
          <w:bCs/>
          <w:rtl/>
        </w:rPr>
        <w:t>ي</w:t>
      </w:r>
    </w:p>
    <w:p w:rsidR="00FC0A77" w:rsidRPr="00A23743" w:rsidRDefault="007D5A13" w:rsidP="007D5A13">
      <w:pPr>
        <w:bidi/>
        <w:jc w:val="lowKashida"/>
        <w:rPr>
          <w:rFonts w:cs="B Titr"/>
          <w:rtl/>
          <w:lang w:bidi="fa-IR"/>
        </w:rPr>
      </w:pPr>
      <w:r>
        <w:rPr>
          <w:rFonts w:cs="B Lotus" w:hint="cs"/>
          <w:sz w:val="24"/>
          <w:szCs w:val="24"/>
          <w:rtl/>
          <w:lang w:bidi="fa-IR"/>
        </w:rPr>
        <w:t>با عنایت به ضرورت تشکیل نهاد متولی مسئول در امر خانواده، جهت پیشگیری و کنترل آسیب</w:t>
      </w:r>
      <w:r>
        <w:rPr>
          <w:rFonts w:cs="B Lotus"/>
          <w:sz w:val="24"/>
          <w:szCs w:val="24"/>
          <w:rtl/>
          <w:lang w:bidi="fa-IR"/>
        </w:rPr>
        <w:softHyphen/>
      </w:r>
      <w:r>
        <w:rPr>
          <w:rFonts w:cs="B Lotus" w:hint="cs"/>
          <w:sz w:val="24"/>
          <w:szCs w:val="24"/>
          <w:rtl/>
          <w:lang w:bidi="fa-IR"/>
        </w:rPr>
        <w:t>های متعدد خانواده و ادغام نهادهای متشتت فعلی، پیشنهادات مختلفی به تصمیم</w:t>
      </w:r>
      <w:r>
        <w:rPr>
          <w:rFonts w:cs="B Lotus"/>
          <w:sz w:val="24"/>
          <w:szCs w:val="24"/>
          <w:rtl/>
          <w:lang w:bidi="fa-IR"/>
        </w:rPr>
        <w:softHyphen/>
      </w:r>
      <w:r>
        <w:rPr>
          <w:rFonts w:cs="B Lotus" w:hint="cs"/>
          <w:sz w:val="24"/>
          <w:szCs w:val="24"/>
          <w:rtl/>
          <w:lang w:bidi="fa-IR"/>
        </w:rPr>
        <w:t>گیران و تصمیم</w:t>
      </w:r>
      <w:r>
        <w:rPr>
          <w:rFonts w:cs="B Lotus"/>
          <w:sz w:val="24"/>
          <w:szCs w:val="24"/>
          <w:rtl/>
          <w:lang w:bidi="fa-IR"/>
        </w:rPr>
        <w:softHyphen/>
      </w:r>
      <w:r>
        <w:rPr>
          <w:rFonts w:cs="B Lotus" w:hint="cs"/>
          <w:sz w:val="24"/>
          <w:szCs w:val="24"/>
          <w:rtl/>
          <w:lang w:bidi="fa-IR"/>
        </w:rPr>
        <w:t>سازان فرهنگی، اجتماعی کشور ارائه شده است، به نظر شما کدام</w:t>
      </w:r>
      <w:r>
        <w:rPr>
          <w:rFonts w:cs="B Lotus"/>
          <w:sz w:val="24"/>
          <w:szCs w:val="24"/>
          <w:rtl/>
          <w:lang w:bidi="fa-IR"/>
        </w:rPr>
        <w:softHyphen/>
      </w:r>
      <w:r>
        <w:rPr>
          <w:rFonts w:cs="B Lotus" w:hint="cs"/>
          <w:sz w:val="24"/>
          <w:szCs w:val="24"/>
          <w:rtl/>
          <w:lang w:bidi="fa-IR"/>
        </w:rPr>
        <w:t>یک از نهاهای ذیل بر اساس معیارهای تعیین شده، می</w:t>
      </w:r>
      <w:r>
        <w:rPr>
          <w:rFonts w:cs="B Lotus"/>
          <w:sz w:val="24"/>
          <w:szCs w:val="24"/>
          <w:rtl/>
          <w:lang w:bidi="fa-IR"/>
        </w:rPr>
        <w:softHyphen/>
      </w:r>
      <w:r>
        <w:rPr>
          <w:rFonts w:cs="B Lotus" w:hint="cs"/>
          <w:sz w:val="24"/>
          <w:szCs w:val="24"/>
          <w:rtl/>
          <w:lang w:bidi="fa-IR"/>
        </w:rPr>
        <w:t xml:space="preserve">تواند در این خصوص کارسازتر و کارآمدتر باشد. خواهشمند است با تکمیل جدول زیر مسئولان و متولیان فرهنگی، اجتماعی را در این زمینه یاری کنید. </w:t>
      </w:r>
      <w:r w:rsidR="00831C18">
        <w:rPr>
          <w:rFonts w:cs="B Lotus" w:hint="cs"/>
          <w:sz w:val="24"/>
          <w:szCs w:val="24"/>
          <w:rtl/>
          <w:lang w:bidi="fa-IR"/>
        </w:rPr>
        <w:t>(</w:t>
      </w:r>
      <w:r w:rsidR="00A23743" w:rsidRPr="00A23743">
        <w:rPr>
          <w:rFonts w:cs="B Lotus" w:hint="cs"/>
          <w:sz w:val="24"/>
          <w:szCs w:val="24"/>
          <w:rtl/>
          <w:lang w:bidi="fa-IR"/>
        </w:rPr>
        <w:t xml:space="preserve">لطفا امتیاز خود به هر معیار را بر اساس </w:t>
      </w:r>
      <w:r w:rsidR="00A23743" w:rsidRPr="00A23743">
        <w:rPr>
          <w:rFonts w:cs="B Lotus"/>
          <w:sz w:val="24"/>
          <w:szCs w:val="24"/>
          <w:rtl/>
          <w:lang w:bidi="fa-IR"/>
        </w:rPr>
        <w:t>امت</w:t>
      </w:r>
      <w:r w:rsidR="00A23743" w:rsidRPr="00A23743">
        <w:rPr>
          <w:rFonts w:cs="B Lotus" w:hint="cs"/>
          <w:sz w:val="24"/>
          <w:szCs w:val="24"/>
          <w:rtl/>
          <w:lang w:bidi="fa-IR"/>
        </w:rPr>
        <w:t>ی</w:t>
      </w:r>
      <w:r w:rsidR="00A23743" w:rsidRPr="00A23743">
        <w:rPr>
          <w:rFonts w:cs="B Lotus" w:hint="eastAsia"/>
          <w:sz w:val="24"/>
          <w:szCs w:val="24"/>
          <w:rtl/>
          <w:lang w:bidi="fa-IR"/>
        </w:rPr>
        <w:t>از</w:t>
      </w:r>
      <w:r w:rsidR="00A23743" w:rsidRPr="00A23743">
        <w:rPr>
          <w:rFonts w:cs="B Lotus"/>
          <w:sz w:val="24"/>
          <w:szCs w:val="24"/>
          <w:rtl/>
          <w:lang w:bidi="fa-IR"/>
        </w:rPr>
        <w:t xml:space="preserve"> 1 خيلي کم و اصلاً ؛ امت</w:t>
      </w:r>
      <w:r w:rsidR="00A23743" w:rsidRPr="00A23743">
        <w:rPr>
          <w:rFonts w:cs="B Lotus" w:hint="cs"/>
          <w:sz w:val="24"/>
          <w:szCs w:val="24"/>
          <w:rtl/>
          <w:lang w:bidi="fa-IR"/>
        </w:rPr>
        <w:t>ی</w:t>
      </w:r>
      <w:r w:rsidR="00A23743" w:rsidRPr="00A23743">
        <w:rPr>
          <w:rFonts w:cs="B Lotus" w:hint="eastAsia"/>
          <w:sz w:val="24"/>
          <w:szCs w:val="24"/>
          <w:rtl/>
          <w:lang w:bidi="fa-IR"/>
        </w:rPr>
        <w:t>از</w:t>
      </w:r>
      <w:r w:rsidR="00A23743" w:rsidRPr="00A23743">
        <w:rPr>
          <w:rFonts w:cs="B Lotus"/>
          <w:sz w:val="24"/>
          <w:szCs w:val="24"/>
          <w:rtl/>
          <w:lang w:bidi="fa-IR"/>
        </w:rPr>
        <w:t xml:space="preserve"> 2 کم ؛ امت</w:t>
      </w:r>
      <w:r w:rsidR="00A23743" w:rsidRPr="00A23743">
        <w:rPr>
          <w:rFonts w:cs="B Lotus" w:hint="cs"/>
          <w:sz w:val="24"/>
          <w:szCs w:val="24"/>
          <w:rtl/>
          <w:lang w:bidi="fa-IR"/>
        </w:rPr>
        <w:t>ی</w:t>
      </w:r>
      <w:r w:rsidR="00A23743" w:rsidRPr="00A23743">
        <w:rPr>
          <w:rFonts w:cs="B Lotus" w:hint="eastAsia"/>
          <w:sz w:val="24"/>
          <w:szCs w:val="24"/>
          <w:rtl/>
          <w:lang w:bidi="fa-IR"/>
        </w:rPr>
        <w:t>از</w:t>
      </w:r>
      <w:r w:rsidR="00A23743" w:rsidRPr="00A23743">
        <w:rPr>
          <w:rFonts w:cs="B Lotus"/>
          <w:sz w:val="24"/>
          <w:szCs w:val="24"/>
          <w:rtl/>
          <w:lang w:bidi="fa-IR"/>
        </w:rPr>
        <w:t xml:space="preserve"> 3 متوسط ؛ امت</w:t>
      </w:r>
      <w:r w:rsidR="00A23743" w:rsidRPr="00A23743">
        <w:rPr>
          <w:rFonts w:cs="B Lotus" w:hint="cs"/>
          <w:sz w:val="24"/>
          <w:szCs w:val="24"/>
          <w:rtl/>
          <w:lang w:bidi="fa-IR"/>
        </w:rPr>
        <w:t>ی</w:t>
      </w:r>
      <w:r w:rsidR="00A23743" w:rsidRPr="00A23743">
        <w:rPr>
          <w:rFonts w:cs="B Lotus" w:hint="eastAsia"/>
          <w:sz w:val="24"/>
          <w:szCs w:val="24"/>
          <w:rtl/>
          <w:lang w:bidi="fa-IR"/>
        </w:rPr>
        <w:t>از</w:t>
      </w:r>
      <w:r w:rsidR="00A23743" w:rsidRPr="00A23743">
        <w:rPr>
          <w:rFonts w:cs="B Lotus"/>
          <w:sz w:val="24"/>
          <w:szCs w:val="24"/>
          <w:rtl/>
          <w:lang w:bidi="fa-IR"/>
        </w:rPr>
        <w:t xml:space="preserve"> 4 ز</w:t>
      </w:r>
      <w:r w:rsidR="00A23743" w:rsidRPr="00A23743">
        <w:rPr>
          <w:rFonts w:cs="B Lotus" w:hint="cs"/>
          <w:sz w:val="24"/>
          <w:szCs w:val="24"/>
          <w:rtl/>
          <w:lang w:bidi="fa-IR"/>
        </w:rPr>
        <w:t>ی</w:t>
      </w:r>
      <w:r w:rsidR="00A23743" w:rsidRPr="00A23743">
        <w:rPr>
          <w:rFonts w:cs="B Lotus" w:hint="eastAsia"/>
          <w:sz w:val="24"/>
          <w:szCs w:val="24"/>
          <w:rtl/>
          <w:lang w:bidi="fa-IR"/>
        </w:rPr>
        <w:t>اد</w:t>
      </w:r>
      <w:r w:rsidR="00A23743" w:rsidRPr="00A23743">
        <w:rPr>
          <w:rFonts w:cs="B Lotus"/>
          <w:sz w:val="24"/>
          <w:szCs w:val="24"/>
          <w:rtl/>
          <w:lang w:bidi="fa-IR"/>
        </w:rPr>
        <w:t xml:space="preserve"> و امت</w:t>
      </w:r>
      <w:r w:rsidR="00A23743" w:rsidRPr="00A23743">
        <w:rPr>
          <w:rFonts w:cs="B Lotus" w:hint="cs"/>
          <w:sz w:val="24"/>
          <w:szCs w:val="24"/>
          <w:rtl/>
          <w:lang w:bidi="fa-IR"/>
        </w:rPr>
        <w:t>ی</w:t>
      </w:r>
      <w:r w:rsidR="00A23743" w:rsidRPr="00A23743">
        <w:rPr>
          <w:rFonts w:cs="B Lotus" w:hint="eastAsia"/>
          <w:sz w:val="24"/>
          <w:szCs w:val="24"/>
          <w:rtl/>
          <w:lang w:bidi="fa-IR"/>
        </w:rPr>
        <w:t>از</w:t>
      </w:r>
      <w:r w:rsidR="00A23743" w:rsidRPr="00A23743">
        <w:rPr>
          <w:rFonts w:cs="B Lotus"/>
          <w:sz w:val="24"/>
          <w:szCs w:val="24"/>
          <w:rtl/>
          <w:lang w:bidi="fa-IR"/>
        </w:rPr>
        <w:t xml:space="preserve"> 5 خيلي زياد</w:t>
      </w:r>
      <w:r w:rsidR="00A23743" w:rsidRPr="00A23743">
        <w:rPr>
          <w:rFonts w:cs="B Lotus" w:hint="cs"/>
          <w:sz w:val="24"/>
          <w:szCs w:val="24"/>
          <w:rtl/>
          <w:lang w:bidi="fa-IR"/>
        </w:rPr>
        <w:t xml:space="preserve">؛ </w:t>
      </w:r>
      <w:r w:rsidR="00A23743">
        <w:rPr>
          <w:rFonts w:cs="B Lotus" w:hint="cs"/>
          <w:sz w:val="24"/>
          <w:szCs w:val="24"/>
          <w:rtl/>
          <w:lang w:bidi="fa-IR"/>
        </w:rPr>
        <w:t>بنویسید.</w:t>
      </w:r>
      <w:r w:rsidR="00831C18">
        <w:rPr>
          <w:rFonts w:cs="B Lotus" w:hint="cs"/>
          <w:sz w:val="24"/>
          <w:szCs w:val="24"/>
          <w:rtl/>
          <w:lang w:bidi="fa-IR"/>
        </w:rPr>
        <w:t>)</w:t>
      </w:r>
    </w:p>
    <w:tbl>
      <w:tblPr>
        <w:tblStyle w:val="TableGrid"/>
        <w:bidiVisual/>
        <w:tblW w:w="14850" w:type="dxa"/>
        <w:jc w:val="center"/>
        <w:tblLook w:val="04A0" w:firstRow="1" w:lastRow="0" w:firstColumn="1" w:lastColumn="0" w:noHBand="0" w:noVBand="1"/>
      </w:tblPr>
      <w:tblGrid>
        <w:gridCol w:w="576"/>
        <w:gridCol w:w="2354"/>
        <w:gridCol w:w="628"/>
        <w:gridCol w:w="628"/>
        <w:gridCol w:w="628"/>
        <w:gridCol w:w="628"/>
        <w:gridCol w:w="628"/>
        <w:gridCol w:w="628"/>
        <w:gridCol w:w="628"/>
        <w:gridCol w:w="627"/>
        <w:gridCol w:w="627"/>
        <w:gridCol w:w="627"/>
        <w:gridCol w:w="627"/>
        <w:gridCol w:w="627"/>
        <w:gridCol w:w="627"/>
        <w:gridCol w:w="627"/>
        <w:gridCol w:w="627"/>
        <w:gridCol w:w="627"/>
        <w:gridCol w:w="627"/>
        <w:gridCol w:w="627"/>
        <w:gridCol w:w="627"/>
      </w:tblGrid>
      <w:tr w:rsidR="00FC0A77" w:rsidRPr="00FC0A77" w:rsidTr="00FC0A77">
        <w:trPr>
          <w:cantSplit/>
          <w:trHeight w:val="1925"/>
          <w:jc w:val="center"/>
        </w:trPr>
        <w:tc>
          <w:tcPr>
            <w:tcW w:w="576" w:type="dxa"/>
            <w:vMerge w:val="restart"/>
            <w:textDirection w:val="btLr"/>
            <w:vAlign w:val="center"/>
          </w:tcPr>
          <w:p w:rsidR="00FC0A77" w:rsidRPr="00FC0A77" w:rsidRDefault="00FC0A77" w:rsidP="00FC0A77">
            <w:pPr>
              <w:bidi/>
              <w:ind w:left="113" w:right="113"/>
              <w:jc w:val="center"/>
              <w:rPr>
                <w:rFonts w:cs="B Titr"/>
                <w:sz w:val="20"/>
                <w:szCs w:val="20"/>
                <w:rtl/>
                <w:lang w:bidi="fa-IR"/>
              </w:rPr>
            </w:pPr>
            <w:r w:rsidRPr="00FC0A77">
              <w:rPr>
                <w:rFonts w:cs="B Titr" w:hint="cs"/>
                <w:sz w:val="20"/>
                <w:szCs w:val="20"/>
                <w:rtl/>
                <w:lang w:bidi="fa-IR"/>
              </w:rPr>
              <w:t>ردیف</w:t>
            </w:r>
          </w:p>
        </w:tc>
        <w:tc>
          <w:tcPr>
            <w:tcW w:w="2354" w:type="dxa"/>
            <w:vAlign w:val="center"/>
          </w:tcPr>
          <w:p w:rsidR="00FC0A77" w:rsidRPr="00FC0A77" w:rsidRDefault="00FC0A77" w:rsidP="00FC0A77">
            <w:pPr>
              <w:bidi/>
              <w:jc w:val="center"/>
              <w:rPr>
                <w:rFonts w:cs="B Titr"/>
                <w:sz w:val="20"/>
                <w:szCs w:val="20"/>
                <w:rtl/>
                <w:lang w:bidi="fa-IR"/>
              </w:rPr>
            </w:pPr>
            <w:r w:rsidRPr="00FC0A77">
              <w:rPr>
                <w:rFonts w:cs="B Titr" w:hint="cs"/>
                <w:sz w:val="20"/>
                <w:szCs w:val="20"/>
                <w:rtl/>
                <w:lang w:bidi="fa-IR"/>
              </w:rPr>
              <w:t>معیارها</w:t>
            </w:r>
          </w:p>
          <w:p w:rsidR="00FC0A77" w:rsidRPr="00FC0A77" w:rsidRDefault="00FC0A77" w:rsidP="00FC0A77">
            <w:pPr>
              <w:bidi/>
              <w:jc w:val="center"/>
              <w:rPr>
                <w:rFonts w:cs="B Titr"/>
                <w:sz w:val="20"/>
                <w:szCs w:val="20"/>
                <w:rtl/>
                <w:lang w:bidi="fa-IR"/>
              </w:rPr>
            </w:pP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بودجه مستقل و ثابت</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مسئولیت</w:t>
            </w:r>
            <w:r w:rsidRPr="00FC0A77">
              <w:rPr>
                <w:rFonts w:cs="B Titr"/>
                <w:sz w:val="20"/>
                <w:szCs w:val="20"/>
                <w:rtl/>
                <w:lang w:bidi="fa-IR"/>
              </w:rPr>
              <w:softHyphen/>
            </w:r>
            <w:r w:rsidRPr="00FC0A77">
              <w:rPr>
                <w:rFonts w:cs="B Titr" w:hint="cs"/>
                <w:sz w:val="20"/>
                <w:szCs w:val="20"/>
                <w:rtl/>
                <w:lang w:bidi="fa-IR"/>
              </w:rPr>
              <w:t>پذیری (مسئول سازی)</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پاسخگویی</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کارایی و اثربخشی (کارآمدی)</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تخصص</w:t>
            </w:r>
            <w:r w:rsidRPr="00FC0A77">
              <w:rPr>
                <w:rFonts w:cs="B Titr"/>
                <w:sz w:val="20"/>
                <w:szCs w:val="20"/>
                <w:rtl/>
                <w:lang w:bidi="fa-IR"/>
              </w:rPr>
              <w:softHyphen/>
            </w:r>
            <w:r w:rsidRPr="00FC0A77">
              <w:rPr>
                <w:rFonts w:cs="B Titr" w:hint="cs"/>
                <w:sz w:val="20"/>
                <w:szCs w:val="20"/>
                <w:rtl/>
                <w:lang w:bidi="fa-IR"/>
              </w:rPr>
              <w:t>گرایی</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قانون</w:t>
            </w:r>
            <w:r w:rsidRPr="00FC0A77">
              <w:rPr>
                <w:rFonts w:cs="B Titr"/>
                <w:sz w:val="20"/>
                <w:szCs w:val="20"/>
                <w:rtl/>
                <w:lang w:bidi="fa-IR"/>
              </w:rPr>
              <w:softHyphen/>
            </w:r>
            <w:r w:rsidRPr="00FC0A77">
              <w:rPr>
                <w:rFonts w:cs="B Titr" w:hint="cs"/>
                <w:sz w:val="20"/>
                <w:szCs w:val="20"/>
                <w:rtl/>
                <w:lang w:bidi="fa-IR"/>
              </w:rPr>
              <w:t>گرایی</w:t>
            </w:r>
          </w:p>
        </w:tc>
        <w:tc>
          <w:tcPr>
            <w:tcW w:w="628"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کوچک</w:t>
            </w:r>
            <w:r w:rsidRPr="00FC0A77">
              <w:rPr>
                <w:rFonts w:cs="B Titr"/>
                <w:sz w:val="20"/>
                <w:szCs w:val="20"/>
                <w:rtl/>
                <w:lang w:bidi="fa-IR"/>
              </w:rPr>
              <w:softHyphen/>
            </w:r>
            <w:r w:rsidRPr="00FC0A77">
              <w:rPr>
                <w:rFonts w:cs="B Titr" w:hint="cs"/>
                <w:sz w:val="20"/>
                <w:szCs w:val="20"/>
                <w:rtl/>
                <w:lang w:bidi="fa-IR"/>
              </w:rPr>
              <w:t>سازی دولت</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نظارت</w:t>
            </w:r>
            <w:r w:rsidRPr="00FC0A77">
              <w:rPr>
                <w:rFonts w:cs="B Titr"/>
                <w:sz w:val="20"/>
                <w:szCs w:val="20"/>
                <w:rtl/>
                <w:lang w:bidi="fa-IR"/>
              </w:rPr>
              <w:softHyphen/>
            </w:r>
            <w:r w:rsidRPr="00FC0A77">
              <w:rPr>
                <w:rFonts w:cs="B Titr" w:hint="cs"/>
                <w:sz w:val="20"/>
                <w:szCs w:val="20"/>
                <w:rtl/>
                <w:lang w:bidi="fa-IR"/>
              </w:rPr>
              <w:t>پذیری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تمرکززدایی و داشتن شعبات محلی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صرفه</w:t>
            </w:r>
            <w:r w:rsidRPr="00FC0A77">
              <w:rPr>
                <w:rFonts w:cs="B Titr"/>
                <w:sz w:val="20"/>
                <w:szCs w:val="20"/>
                <w:rtl/>
                <w:lang w:bidi="fa-IR"/>
              </w:rPr>
              <w:softHyphen/>
            </w:r>
            <w:r w:rsidRPr="00FC0A77">
              <w:rPr>
                <w:rFonts w:cs="B Titr" w:hint="cs"/>
                <w:sz w:val="20"/>
                <w:szCs w:val="20"/>
                <w:rtl/>
                <w:lang w:bidi="fa-IR"/>
              </w:rPr>
              <w:t>جویی بودجه</w:t>
            </w:r>
            <w:r w:rsidRPr="00FC0A77">
              <w:rPr>
                <w:rFonts w:cs="B Titr"/>
                <w:sz w:val="20"/>
                <w:szCs w:val="20"/>
                <w:rtl/>
                <w:lang w:bidi="fa-IR"/>
              </w:rPr>
              <w:softHyphen/>
            </w:r>
            <w:r w:rsidRPr="00FC0A77">
              <w:rPr>
                <w:rFonts w:cs="B Titr" w:hint="cs"/>
                <w:sz w:val="20"/>
                <w:szCs w:val="20"/>
                <w:rtl/>
                <w:lang w:bidi="fa-IR"/>
              </w:rPr>
              <w:t>ای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ساختارمنطقی و سازگاری ساختاری با سایر نهادها</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تربیت مدیران و متخصصان امر در طول زمان</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انسجام ساختاری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انسجام هنجاری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انسجام فرآیندی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شکل گیری نظام دانایی</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تجربه کشورهای دیگر</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سرعت حرکت به سمت هدف</w:t>
            </w:r>
          </w:p>
        </w:tc>
        <w:tc>
          <w:tcPr>
            <w:tcW w:w="627" w:type="dxa"/>
            <w:vMerge w:val="restart"/>
            <w:textDirection w:val="btLr"/>
          </w:tcPr>
          <w:p w:rsidR="00FC0A77" w:rsidRPr="00FC0A77" w:rsidRDefault="00FC0A77" w:rsidP="00500AFE">
            <w:pPr>
              <w:bidi/>
              <w:ind w:left="113" w:right="113"/>
              <w:jc w:val="center"/>
              <w:rPr>
                <w:rFonts w:cs="B Titr"/>
                <w:sz w:val="20"/>
                <w:szCs w:val="20"/>
                <w:rtl/>
                <w:lang w:bidi="fa-IR"/>
              </w:rPr>
            </w:pPr>
            <w:r w:rsidRPr="00FC0A77">
              <w:rPr>
                <w:rFonts w:cs="B Titr" w:hint="cs"/>
                <w:sz w:val="20"/>
                <w:szCs w:val="20"/>
                <w:rtl/>
                <w:lang w:bidi="fa-IR"/>
              </w:rPr>
              <w:t>سرعت تاسیس</w:t>
            </w:r>
          </w:p>
        </w:tc>
      </w:tr>
      <w:tr w:rsidR="00FC0A77" w:rsidRPr="00FC0A77" w:rsidTr="00FC0A77">
        <w:trPr>
          <w:cantSplit/>
          <w:trHeight w:val="1790"/>
          <w:jc w:val="center"/>
        </w:trPr>
        <w:tc>
          <w:tcPr>
            <w:tcW w:w="576" w:type="dxa"/>
            <w:vMerge/>
            <w:textDirection w:val="btLr"/>
            <w:vAlign w:val="center"/>
          </w:tcPr>
          <w:p w:rsidR="00FC0A77" w:rsidRPr="00FC0A77" w:rsidRDefault="00FC0A77" w:rsidP="00FC0A77">
            <w:pPr>
              <w:bidi/>
              <w:ind w:left="113" w:right="113"/>
              <w:jc w:val="center"/>
              <w:rPr>
                <w:rFonts w:cs="B Titr"/>
                <w:sz w:val="20"/>
                <w:szCs w:val="20"/>
                <w:rtl/>
                <w:lang w:bidi="fa-IR"/>
              </w:rPr>
            </w:pPr>
          </w:p>
        </w:tc>
        <w:tc>
          <w:tcPr>
            <w:tcW w:w="2354" w:type="dxa"/>
            <w:vAlign w:val="center"/>
          </w:tcPr>
          <w:p w:rsidR="00FC0A77" w:rsidRPr="00FC0A77" w:rsidRDefault="00FC0A77" w:rsidP="00FC0A77">
            <w:pPr>
              <w:bidi/>
              <w:jc w:val="center"/>
              <w:rPr>
                <w:rFonts w:cs="B Titr"/>
                <w:sz w:val="20"/>
                <w:szCs w:val="20"/>
                <w:rtl/>
                <w:lang w:bidi="fa-IR"/>
              </w:rPr>
            </w:pPr>
            <w:r w:rsidRPr="00FC0A77">
              <w:rPr>
                <w:rFonts w:cs="B Titr" w:hint="cs"/>
                <w:sz w:val="20"/>
                <w:szCs w:val="20"/>
                <w:rtl/>
                <w:lang w:bidi="fa-IR"/>
              </w:rPr>
              <w:t>نهاد پیشنهادی</w:t>
            </w: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8"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c>
          <w:tcPr>
            <w:tcW w:w="627" w:type="dxa"/>
            <w:vMerge/>
            <w:textDirection w:val="btLr"/>
          </w:tcPr>
          <w:p w:rsidR="00FC0A77" w:rsidRPr="00FC0A77" w:rsidRDefault="00FC0A77" w:rsidP="00500AFE">
            <w:pPr>
              <w:bidi/>
              <w:ind w:left="113" w:right="113"/>
              <w:jc w:val="center"/>
              <w:rPr>
                <w:rFonts w:cs="B Titr"/>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سازمان</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بنیاد</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وزارت خانواده</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ستاد</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معاونت ریاست جمهوری</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قرارگاه</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r w:rsidR="00931A8D" w:rsidRPr="00FC0A77" w:rsidTr="00FC0A77">
        <w:trPr>
          <w:trHeight w:val="20"/>
          <w:jc w:val="center"/>
        </w:trPr>
        <w:tc>
          <w:tcPr>
            <w:tcW w:w="576" w:type="dxa"/>
          </w:tcPr>
          <w:p w:rsidR="00931A8D" w:rsidRPr="00FC0A77" w:rsidRDefault="00931A8D" w:rsidP="00931A8D">
            <w:pPr>
              <w:pStyle w:val="ListParagraph"/>
              <w:numPr>
                <w:ilvl w:val="0"/>
                <w:numId w:val="1"/>
              </w:numPr>
              <w:bidi/>
              <w:jc w:val="center"/>
              <w:rPr>
                <w:rFonts w:cs="B Titr"/>
                <w:sz w:val="20"/>
                <w:szCs w:val="20"/>
                <w:rtl/>
                <w:lang w:bidi="fa-IR"/>
              </w:rPr>
            </w:pPr>
          </w:p>
        </w:tc>
        <w:tc>
          <w:tcPr>
            <w:tcW w:w="2354" w:type="dxa"/>
          </w:tcPr>
          <w:p w:rsidR="00931A8D" w:rsidRPr="00FC0A77" w:rsidRDefault="00931A8D" w:rsidP="00500AFE">
            <w:pPr>
              <w:bidi/>
              <w:jc w:val="center"/>
              <w:rPr>
                <w:rFonts w:cs="B Titr"/>
                <w:sz w:val="20"/>
                <w:szCs w:val="20"/>
                <w:rtl/>
                <w:lang w:bidi="fa-IR"/>
              </w:rPr>
            </w:pPr>
            <w:r w:rsidRPr="00FC0A77">
              <w:rPr>
                <w:rFonts w:cs="B Titr" w:hint="cs"/>
                <w:sz w:val="20"/>
                <w:szCs w:val="20"/>
                <w:rtl/>
                <w:lang w:bidi="fa-IR"/>
              </w:rPr>
              <w:t>کمیته اجرایی</w:t>
            </w: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8"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c>
          <w:tcPr>
            <w:tcW w:w="627" w:type="dxa"/>
          </w:tcPr>
          <w:p w:rsidR="00931A8D" w:rsidRPr="00FC0A77" w:rsidRDefault="00931A8D" w:rsidP="00500AFE">
            <w:pPr>
              <w:bidi/>
              <w:jc w:val="center"/>
              <w:rPr>
                <w:rFonts w:cs="B Lotus"/>
                <w:sz w:val="20"/>
                <w:szCs w:val="20"/>
                <w:rtl/>
                <w:lang w:bidi="fa-IR"/>
              </w:rPr>
            </w:pPr>
          </w:p>
        </w:tc>
      </w:tr>
    </w:tbl>
    <w:p w:rsidR="000068F6" w:rsidRDefault="000068F6" w:rsidP="000068F6">
      <w:pPr>
        <w:bidi/>
        <w:jc w:val="both"/>
        <w:rPr>
          <w:rFonts w:cs="B Lotus"/>
          <w:sz w:val="28"/>
          <w:szCs w:val="28"/>
          <w:rtl/>
          <w:lang w:bidi="fa-IR"/>
        </w:rPr>
      </w:pPr>
    </w:p>
    <w:p w:rsidR="00FC0A77" w:rsidRDefault="00FC0A77" w:rsidP="00DD743C">
      <w:pPr>
        <w:bidi/>
        <w:jc w:val="lowKashida"/>
        <w:rPr>
          <w:rFonts w:cs="B Titr"/>
          <w:b/>
          <w:bCs/>
          <w:sz w:val="26"/>
          <w:szCs w:val="26"/>
          <w:rtl/>
          <w:lang w:bidi="fa-IR"/>
        </w:rPr>
      </w:pPr>
    </w:p>
    <w:p w:rsidR="005E228D" w:rsidRPr="00FC0A77" w:rsidRDefault="00FC0A77" w:rsidP="00FC0A77">
      <w:pPr>
        <w:bidi/>
        <w:jc w:val="lowKashida"/>
        <w:rPr>
          <w:rFonts w:cs="B Titr"/>
          <w:sz w:val="26"/>
          <w:szCs w:val="26"/>
          <w:rtl/>
          <w:lang w:bidi="fa-IR"/>
        </w:rPr>
      </w:pPr>
      <w:r>
        <w:rPr>
          <w:rFonts w:cs="B Titr" w:hint="cs"/>
          <w:b/>
          <w:bCs/>
          <w:sz w:val="26"/>
          <w:szCs w:val="26"/>
          <w:rtl/>
          <w:lang w:bidi="fa-IR"/>
        </w:rPr>
        <w:lastRenderedPageBreak/>
        <w:t>توضیحات</w:t>
      </w:r>
      <w:r w:rsidR="005E228D" w:rsidRPr="00FC0A77">
        <w:rPr>
          <w:rFonts w:cs="B Titr" w:hint="cs"/>
          <w:b/>
          <w:bCs/>
          <w:sz w:val="26"/>
          <w:szCs w:val="26"/>
          <w:rtl/>
          <w:lang w:bidi="fa-IR"/>
        </w:rPr>
        <w:t xml:space="preserve">: </w:t>
      </w:r>
    </w:p>
    <w:p w:rsidR="005E228D" w:rsidRPr="00FC0A77" w:rsidRDefault="005E228D" w:rsidP="00BB13B0">
      <w:pPr>
        <w:bidi/>
        <w:jc w:val="lowKashida"/>
        <w:rPr>
          <w:rFonts w:cs="B Lotus"/>
          <w:sz w:val="26"/>
          <w:szCs w:val="26"/>
          <w:rtl/>
          <w:lang w:bidi="fa-IR"/>
        </w:rPr>
      </w:pPr>
      <w:r w:rsidRPr="00FC0A77">
        <w:rPr>
          <w:rFonts w:cs="B Lotus" w:hint="cs"/>
          <w:sz w:val="26"/>
          <w:szCs w:val="26"/>
          <w:rtl/>
          <w:lang w:bidi="fa-IR"/>
        </w:rPr>
        <w:t xml:space="preserve">با توجه به ابهام يا عدم انسجام </w:t>
      </w:r>
      <w:r w:rsidR="00BB13B0" w:rsidRPr="00FC0A77">
        <w:rPr>
          <w:rFonts w:cs="B Lotus" w:hint="cs"/>
          <w:sz w:val="26"/>
          <w:szCs w:val="26"/>
          <w:rtl/>
          <w:lang w:bidi="fa-IR"/>
        </w:rPr>
        <w:t xml:space="preserve">در تعريف </w:t>
      </w:r>
      <w:r w:rsidRPr="00FC0A77">
        <w:rPr>
          <w:rFonts w:cs="B Lotus" w:hint="cs"/>
          <w:sz w:val="26"/>
          <w:szCs w:val="26"/>
          <w:rtl/>
          <w:lang w:bidi="fa-IR"/>
        </w:rPr>
        <w:t>برخي نهادهاي مورد اشاره در نظام حقوقي ايران، در ادامه</w:t>
      </w:r>
      <w:r w:rsidR="00BB13B0" w:rsidRPr="00FC0A77">
        <w:rPr>
          <w:rFonts w:cs="B Lotus" w:hint="cs"/>
          <w:sz w:val="26"/>
          <w:szCs w:val="26"/>
          <w:rtl/>
          <w:lang w:bidi="fa-IR"/>
        </w:rPr>
        <w:t>،</w:t>
      </w:r>
      <w:r w:rsidRPr="00FC0A77">
        <w:rPr>
          <w:rFonts w:cs="B Lotus" w:hint="cs"/>
          <w:sz w:val="26"/>
          <w:szCs w:val="26"/>
          <w:rtl/>
          <w:lang w:bidi="fa-IR"/>
        </w:rPr>
        <w:t xml:space="preserve"> </w:t>
      </w:r>
      <w:r w:rsidR="00BB13B0" w:rsidRPr="00FC0A77">
        <w:rPr>
          <w:rFonts w:cs="B Lotus" w:hint="cs"/>
          <w:sz w:val="26"/>
          <w:szCs w:val="26"/>
          <w:rtl/>
          <w:lang w:bidi="fa-IR"/>
        </w:rPr>
        <w:t xml:space="preserve">مفهوم‌شناسي </w:t>
      </w:r>
      <w:r w:rsidRPr="00FC0A77">
        <w:rPr>
          <w:rFonts w:cs="B Lotus" w:hint="cs"/>
          <w:sz w:val="26"/>
          <w:szCs w:val="26"/>
          <w:rtl/>
          <w:lang w:bidi="fa-IR"/>
        </w:rPr>
        <w:t>دانش</w:t>
      </w:r>
      <w:r w:rsidR="00BB13B0" w:rsidRPr="00FC0A77">
        <w:rPr>
          <w:rFonts w:cs="B Lotus" w:hint="cs"/>
          <w:sz w:val="26"/>
          <w:szCs w:val="26"/>
          <w:rtl/>
          <w:lang w:bidi="fa-IR"/>
        </w:rPr>
        <w:t>‌واژگان مزبور مورد اشاره قرار گرفته است.</w:t>
      </w:r>
    </w:p>
    <w:p w:rsidR="000068F6" w:rsidRPr="00FC0A77" w:rsidRDefault="000068F6" w:rsidP="005E228D">
      <w:pPr>
        <w:bidi/>
        <w:jc w:val="lowKashida"/>
        <w:rPr>
          <w:rFonts w:cs="B Titr"/>
          <w:b/>
          <w:bCs/>
          <w:sz w:val="26"/>
          <w:szCs w:val="26"/>
          <w:rtl/>
          <w:lang w:bidi="fa-IR"/>
        </w:rPr>
      </w:pPr>
      <w:r w:rsidRPr="00FC0A77">
        <w:rPr>
          <w:rFonts w:cs="B Titr" w:hint="cs"/>
          <w:b/>
          <w:bCs/>
          <w:sz w:val="26"/>
          <w:szCs w:val="26"/>
          <w:rtl/>
          <w:lang w:bidi="fa-IR"/>
        </w:rPr>
        <w:t>سازمان:</w:t>
      </w:r>
    </w:p>
    <w:p w:rsidR="000068F6" w:rsidRPr="00FC0A77" w:rsidRDefault="000068F6" w:rsidP="00DD743C">
      <w:pPr>
        <w:bidi/>
        <w:jc w:val="lowKashida"/>
        <w:rPr>
          <w:rFonts w:cs="B Lotus"/>
          <w:sz w:val="26"/>
          <w:szCs w:val="26"/>
          <w:rtl/>
          <w:lang w:bidi="fa-IR"/>
        </w:rPr>
      </w:pPr>
      <w:r w:rsidRPr="00FC0A77">
        <w:rPr>
          <w:rFonts w:cs="B Lotus" w:hint="cs"/>
          <w:sz w:val="26"/>
          <w:szCs w:val="26"/>
          <w:rtl/>
          <w:lang w:bidi="fa-IR"/>
        </w:rPr>
        <w:t xml:space="preserve">پیرامون سازمان می‌توان گفت تعریفی از این نهاد در قوانین وجود ندارد؛ اما </w:t>
      </w:r>
      <w:r w:rsidR="00867248" w:rsidRPr="00FC0A77">
        <w:rPr>
          <w:rFonts w:cs="B Lotus" w:hint="cs"/>
          <w:sz w:val="26"/>
          <w:szCs w:val="26"/>
          <w:rtl/>
          <w:lang w:bidi="fa-IR"/>
        </w:rPr>
        <w:t>سازمان می‌</w:t>
      </w:r>
      <w:r w:rsidRPr="00FC0A77">
        <w:rPr>
          <w:rFonts w:cs="B Lotus" w:hint="cs"/>
          <w:sz w:val="26"/>
          <w:szCs w:val="26"/>
          <w:rtl/>
          <w:lang w:bidi="fa-IR"/>
        </w:rPr>
        <w:t>تواند دارای نمایندگی‌هایی در سراسر کشور باشد، همانند سازمان برنامه و بودجه کشور</w:t>
      </w:r>
      <w:r w:rsidRPr="00FC0A77">
        <w:rPr>
          <w:rStyle w:val="FootnoteReference"/>
          <w:rFonts w:cs="B Lotus"/>
          <w:sz w:val="26"/>
          <w:szCs w:val="26"/>
          <w:rtl/>
          <w:lang w:bidi="fa-IR"/>
        </w:rPr>
        <w:footnoteReference w:id="1"/>
      </w:r>
      <w:r w:rsidRPr="00FC0A77">
        <w:rPr>
          <w:rFonts w:cs="B Lotus" w:hint="cs"/>
          <w:sz w:val="26"/>
          <w:szCs w:val="26"/>
          <w:rtl/>
          <w:lang w:bidi="fa-IR"/>
        </w:rPr>
        <w:t xml:space="preserve"> و یا اینکه دارای چنین نمایندگی‌هایی نباشد؛ همانند سازمان انرژی اتمی ایران.</w:t>
      </w:r>
      <w:r w:rsidRPr="00FC0A77">
        <w:rPr>
          <w:rStyle w:val="FootnoteReference"/>
          <w:rFonts w:cs="B Lotus"/>
          <w:sz w:val="26"/>
          <w:szCs w:val="26"/>
          <w:rtl/>
          <w:lang w:bidi="fa-IR"/>
        </w:rPr>
        <w:footnoteReference w:id="2"/>
      </w:r>
      <w:r w:rsidRPr="00FC0A77">
        <w:rPr>
          <w:rFonts w:cs="B Lotus" w:hint="cs"/>
          <w:sz w:val="26"/>
          <w:szCs w:val="26"/>
          <w:rtl/>
          <w:lang w:bidi="fa-IR"/>
        </w:rPr>
        <w:t xml:space="preserve"> همچنین، برخی از سازمان‌ها به صورت مستقیم زیر نظر رئیس جمهور هستند، همانند دو سازمان فوق و برخی از سازمان‌ها به عنوان زیر مجموعه وزارتخانه‌ها محسوب می‌شوند، همانند سازمان حسابرسی.</w:t>
      </w:r>
      <w:r w:rsidRPr="00FC0A77">
        <w:rPr>
          <w:rStyle w:val="FootnoteReference"/>
          <w:rFonts w:cs="B Lotus"/>
          <w:sz w:val="26"/>
          <w:szCs w:val="26"/>
          <w:rtl/>
          <w:lang w:bidi="fa-IR"/>
        </w:rPr>
        <w:footnoteReference w:id="3"/>
      </w:r>
    </w:p>
    <w:p w:rsidR="000068F6" w:rsidRPr="00FC0A77" w:rsidRDefault="000068F6" w:rsidP="00DD743C">
      <w:pPr>
        <w:bidi/>
        <w:jc w:val="lowKashida"/>
        <w:rPr>
          <w:rFonts w:cs="B Titr"/>
          <w:b/>
          <w:bCs/>
          <w:sz w:val="26"/>
          <w:szCs w:val="26"/>
          <w:rtl/>
          <w:lang w:bidi="fa-IR"/>
        </w:rPr>
      </w:pPr>
      <w:r w:rsidRPr="00FC0A77">
        <w:rPr>
          <w:rFonts w:cs="B Titr" w:hint="cs"/>
          <w:b/>
          <w:bCs/>
          <w:sz w:val="26"/>
          <w:szCs w:val="26"/>
          <w:rtl/>
          <w:lang w:bidi="fa-IR"/>
        </w:rPr>
        <w:t>ستاد عالی:</w:t>
      </w:r>
    </w:p>
    <w:p w:rsidR="000068F6" w:rsidRPr="00FC0A77" w:rsidRDefault="000068F6" w:rsidP="00DD743C">
      <w:pPr>
        <w:bidi/>
        <w:jc w:val="lowKashida"/>
        <w:rPr>
          <w:rFonts w:cs="B Lotus"/>
          <w:sz w:val="26"/>
          <w:szCs w:val="26"/>
          <w:rtl/>
          <w:lang w:bidi="fa-IR"/>
        </w:rPr>
      </w:pPr>
      <w:r w:rsidRPr="00FC0A77">
        <w:rPr>
          <w:rFonts w:cs="B Lotus" w:hint="cs"/>
          <w:sz w:val="26"/>
          <w:szCs w:val="26"/>
          <w:rtl/>
          <w:lang w:bidi="fa-IR"/>
        </w:rPr>
        <w:t>مطابق گزارش کارشناسی مرکز پژوهش‌های مجلس شورای اسلامی به شماره مسلسل 2709382 مورخ 24/09/1387، ستاد عالی، هیأتی است که حسب نیاز و به تناوب (غیر مستمر) تشکیل جلسه می‌دهد. همچنین، مشخص نیست که ستاد عالی از نظر استخدامی و مالی و معاملاتی تابع کدام قوانین و مقررات می‌باشد. علاوه بر این، ستاد عالی دارای شخصیت حقوقی نیست و جایگاه قانونی آن مشخص نیست.</w:t>
      </w:r>
      <w:r w:rsidRPr="00FC0A77">
        <w:rPr>
          <w:rStyle w:val="FootnoteReference"/>
          <w:rFonts w:cs="B Lotus"/>
          <w:sz w:val="26"/>
          <w:szCs w:val="26"/>
          <w:rtl/>
          <w:lang w:bidi="fa-IR"/>
        </w:rPr>
        <w:footnoteReference w:id="4"/>
      </w:r>
      <w:r w:rsidR="00867248" w:rsidRPr="00FC0A77">
        <w:rPr>
          <w:rFonts w:cs="B Lotus" w:hint="cs"/>
          <w:sz w:val="26"/>
          <w:szCs w:val="26"/>
          <w:rtl/>
          <w:lang w:bidi="fa-IR"/>
        </w:rPr>
        <w:t xml:space="preserve"> همچنین</w:t>
      </w:r>
      <w:r w:rsidRPr="00FC0A77">
        <w:rPr>
          <w:rFonts w:cs="B Lotus" w:hint="cs"/>
          <w:sz w:val="26"/>
          <w:szCs w:val="26"/>
          <w:rtl/>
          <w:lang w:bidi="fa-IR"/>
        </w:rPr>
        <w:t xml:space="preserve"> ستاد عالی، نهادی منفرد بوده و دارای ساختار و تشکیلاتی در استان‌ها و شهرستان‌ها نمی‌باشد (همان‌گونه که در مورد ستاد</w:t>
      </w:r>
      <w:r w:rsidRPr="00FC0A77">
        <w:rPr>
          <w:rFonts w:cs="B Lotus"/>
          <w:sz w:val="26"/>
          <w:szCs w:val="26"/>
          <w:rtl/>
          <w:lang w:bidi="fa-IR"/>
        </w:rPr>
        <w:t xml:space="preserve"> </w:t>
      </w:r>
      <w:r w:rsidRPr="00FC0A77">
        <w:rPr>
          <w:rFonts w:cs="B Lotus" w:hint="cs"/>
          <w:sz w:val="26"/>
          <w:szCs w:val="26"/>
          <w:rtl/>
          <w:lang w:bidi="fa-IR"/>
        </w:rPr>
        <w:t>عالي</w:t>
      </w:r>
      <w:r w:rsidRPr="00FC0A77">
        <w:rPr>
          <w:rFonts w:cs="B Lotus"/>
          <w:sz w:val="26"/>
          <w:szCs w:val="26"/>
          <w:rtl/>
          <w:lang w:bidi="fa-IR"/>
        </w:rPr>
        <w:t xml:space="preserve"> </w:t>
      </w:r>
      <w:r w:rsidRPr="00FC0A77">
        <w:rPr>
          <w:rFonts w:cs="B Lotus" w:hint="cs"/>
          <w:sz w:val="26"/>
          <w:szCs w:val="26"/>
          <w:rtl/>
          <w:lang w:bidi="fa-IR"/>
        </w:rPr>
        <w:t>همكاري</w:t>
      </w:r>
      <w:r w:rsidR="00867248" w:rsidRPr="00FC0A77">
        <w:rPr>
          <w:rFonts w:cs="B Lotus" w:hint="cs"/>
          <w:sz w:val="26"/>
          <w:szCs w:val="26"/>
          <w:rtl/>
          <w:lang w:bidi="fa-IR"/>
        </w:rPr>
        <w:t>‌</w:t>
      </w:r>
      <w:r w:rsidRPr="00FC0A77">
        <w:rPr>
          <w:rFonts w:cs="B Lotus" w:hint="cs"/>
          <w:sz w:val="26"/>
          <w:szCs w:val="26"/>
          <w:rtl/>
          <w:lang w:bidi="fa-IR"/>
        </w:rPr>
        <w:t>هاي</w:t>
      </w:r>
      <w:r w:rsidRPr="00FC0A77">
        <w:rPr>
          <w:rFonts w:cs="B Lotus"/>
          <w:sz w:val="26"/>
          <w:szCs w:val="26"/>
          <w:rtl/>
          <w:lang w:bidi="fa-IR"/>
        </w:rPr>
        <w:t xml:space="preserve"> </w:t>
      </w:r>
      <w:r w:rsidRPr="00FC0A77">
        <w:rPr>
          <w:rFonts w:cs="B Lotus" w:hint="cs"/>
          <w:sz w:val="26"/>
          <w:szCs w:val="26"/>
          <w:rtl/>
          <w:lang w:bidi="fa-IR"/>
        </w:rPr>
        <w:t>مشترك</w:t>
      </w:r>
      <w:r w:rsidRPr="00FC0A77">
        <w:rPr>
          <w:rFonts w:cs="B Lotus"/>
          <w:sz w:val="26"/>
          <w:szCs w:val="26"/>
          <w:rtl/>
          <w:lang w:bidi="fa-IR"/>
        </w:rPr>
        <w:t xml:space="preserve"> </w:t>
      </w:r>
      <w:r w:rsidRPr="00FC0A77">
        <w:rPr>
          <w:rFonts w:cs="B Lotus" w:hint="cs"/>
          <w:sz w:val="26"/>
          <w:szCs w:val="26"/>
          <w:rtl/>
          <w:lang w:bidi="fa-IR"/>
        </w:rPr>
        <w:t>جمهوري</w:t>
      </w:r>
      <w:r w:rsidRPr="00FC0A77">
        <w:rPr>
          <w:rFonts w:cs="B Lotus"/>
          <w:sz w:val="26"/>
          <w:szCs w:val="26"/>
          <w:rtl/>
          <w:lang w:bidi="fa-IR"/>
        </w:rPr>
        <w:t xml:space="preserve"> </w:t>
      </w:r>
      <w:r w:rsidRPr="00FC0A77">
        <w:rPr>
          <w:rFonts w:cs="B Lotus" w:hint="cs"/>
          <w:sz w:val="26"/>
          <w:szCs w:val="26"/>
          <w:rtl/>
          <w:lang w:bidi="fa-IR"/>
        </w:rPr>
        <w:t>اسلامي</w:t>
      </w:r>
      <w:r w:rsidRPr="00FC0A77">
        <w:rPr>
          <w:rFonts w:cs="B Lotus"/>
          <w:sz w:val="26"/>
          <w:szCs w:val="26"/>
          <w:rtl/>
          <w:lang w:bidi="fa-IR"/>
        </w:rPr>
        <w:t xml:space="preserve"> </w:t>
      </w:r>
      <w:r w:rsidRPr="00FC0A77">
        <w:rPr>
          <w:rFonts w:cs="B Lotus" w:hint="cs"/>
          <w:sz w:val="26"/>
          <w:szCs w:val="26"/>
          <w:rtl/>
          <w:lang w:bidi="fa-IR"/>
        </w:rPr>
        <w:t>ايران</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جمهوري</w:t>
      </w:r>
      <w:r w:rsidRPr="00FC0A77">
        <w:rPr>
          <w:rFonts w:cs="B Lotus"/>
          <w:sz w:val="26"/>
          <w:szCs w:val="26"/>
          <w:rtl/>
          <w:lang w:bidi="fa-IR"/>
        </w:rPr>
        <w:t xml:space="preserve"> </w:t>
      </w:r>
      <w:r w:rsidRPr="00FC0A77">
        <w:rPr>
          <w:rFonts w:cs="B Lotus" w:hint="cs"/>
          <w:sz w:val="26"/>
          <w:szCs w:val="26"/>
          <w:rtl/>
          <w:lang w:bidi="fa-IR"/>
        </w:rPr>
        <w:t>عراق</w:t>
      </w:r>
      <w:r w:rsidRPr="00FC0A77">
        <w:rPr>
          <w:rStyle w:val="FootnoteReference"/>
          <w:rFonts w:cs="B Lotus"/>
          <w:sz w:val="26"/>
          <w:szCs w:val="26"/>
          <w:rtl/>
          <w:lang w:bidi="fa-IR"/>
        </w:rPr>
        <w:footnoteReference w:id="5"/>
      </w:r>
      <w:r w:rsidRPr="00FC0A77">
        <w:rPr>
          <w:rFonts w:cs="B Lotus" w:hint="cs"/>
          <w:sz w:val="26"/>
          <w:szCs w:val="26"/>
          <w:rtl/>
          <w:lang w:bidi="fa-IR"/>
        </w:rPr>
        <w:t xml:space="preserve"> و ستاد عالی پسته</w:t>
      </w:r>
      <w:r w:rsidRPr="00FC0A77">
        <w:rPr>
          <w:rStyle w:val="FootnoteReference"/>
          <w:rFonts w:cs="B Lotus"/>
          <w:sz w:val="26"/>
          <w:szCs w:val="26"/>
          <w:rtl/>
          <w:lang w:bidi="fa-IR"/>
        </w:rPr>
        <w:footnoteReference w:id="6"/>
      </w:r>
      <w:r w:rsidRPr="00FC0A77">
        <w:rPr>
          <w:rFonts w:cs="B Lotus" w:hint="cs"/>
          <w:sz w:val="26"/>
          <w:szCs w:val="26"/>
          <w:rtl/>
          <w:lang w:bidi="fa-IR"/>
        </w:rPr>
        <w:t xml:space="preserve"> قابل مشاهده است)</w:t>
      </w:r>
      <w:r w:rsidR="00867248" w:rsidRPr="00FC0A77">
        <w:rPr>
          <w:rFonts w:cs="B Lotus" w:hint="cs"/>
          <w:sz w:val="26"/>
          <w:szCs w:val="26"/>
          <w:rtl/>
          <w:lang w:bidi="fa-IR"/>
        </w:rPr>
        <w:t>.</w:t>
      </w:r>
    </w:p>
    <w:p w:rsidR="000068F6" w:rsidRPr="00FC0A77" w:rsidRDefault="00D52B32" w:rsidP="00DD743C">
      <w:pPr>
        <w:bidi/>
        <w:jc w:val="lowKashida"/>
        <w:rPr>
          <w:rFonts w:cs="B Titr"/>
          <w:b/>
          <w:bCs/>
          <w:sz w:val="26"/>
          <w:szCs w:val="26"/>
          <w:rtl/>
          <w:lang w:bidi="fa-IR"/>
        </w:rPr>
      </w:pPr>
      <w:r w:rsidRPr="00FC0A77">
        <w:rPr>
          <w:rFonts w:cs="B Titr" w:hint="cs"/>
          <w:b/>
          <w:bCs/>
          <w:sz w:val="26"/>
          <w:szCs w:val="26"/>
          <w:rtl/>
          <w:lang w:bidi="fa-IR"/>
        </w:rPr>
        <w:t>كميته</w:t>
      </w:r>
      <w:r w:rsidR="000068F6" w:rsidRPr="00FC0A77">
        <w:rPr>
          <w:rFonts w:cs="B Titr" w:hint="cs"/>
          <w:b/>
          <w:bCs/>
          <w:sz w:val="26"/>
          <w:szCs w:val="26"/>
          <w:rtl/>
          <w:lang w:bidi="fa-IR"/>
        </w:rPr>
        <w:t>:</w:t>
      </w:r>
    </w:p>
    <w:p w:rsidR="000068F6" w:rsidRPr="00FC0A77" w:rsidRDefault="00D52B32" w:rsidP="00D52B32">
      <w:pPr>
        <w:bidi/>
        <w:jc w:val="lowKashida"/>
        <w:rPr>
          <w:rFonts w:cs="B Lotus"/>
          <w:sz w:val="26"/>
          <w:szCs w:val="26"/>
          <w:rtl/>
          <w:lang w:bidi="fa-IR"/>
        </w:rPr>
      </w:pPr>
      <w:r w:rsidRPr="00FC0A77">
        <w:rPr>
          <w:rFonts w:cs="B Lotus" w:hint="cs"/>
          <w:sz w:val="26"/>
          <w:szCs w:val="26"/>
          <w:rtl/>
          <w:lang w:bidi="fa-IR"/>
        </w:rPr>
        <w:t xml:space="preserve">كميته يا </w:t>
      </w:r>
      <w:r w:rsidR="000068F6" w:rsidRPr="00FC0A77">
        <w:rPr>
          <w:rFonts w:cs="B Lotus" w:hint="cs"/>
          <w:sz w:val="26"/>
          <w:szCs w:val="26"/>
          <w:rtl/>
          <w:lang w:bidi="fa-IR"/>
        </w:rPr>
        <w:t>کمیسیون‌</w:t>
      </w:r>
      <w:r w:rsidR="000068F6" w:rsidRPr="00FC0A77">
        <w:rPr>
          <w:rFonts w:cs="B Lotus"/>
          <w:sz w:val="26"/>
          <w:szCs w:val="26"/>
          <w:rtl/>
          <w:lang w:bidi="fa-IR"/>
        </w:rPr>
        <w:t xml:space="preserve"> </w:t>
      </w:r>
      <w:r w:rsidRPr="00FC0A77">
        <w:rPr>
          <w:rFonts w:cs="B Lotus" w:hint="cs"/>
          <w:sz w:val="26"/>
          <w:szCs w:val="26"/>
          <w:rtl/>
          <w:lang w:bidi="fa-IR"/>
        </w:rPr>
        <w:t xml:space="preserve">اجرايي </w:t>
      </w:r>
      <w:r w:rsidR="000068F6" w:rsidRPr="00FC0A77">
        <w:rPr>
          <w:rFonts w:cs="B Lotus" w:hint="cs"/>
          <w:sz w:val="26"/>
          <w:szCs w:val="26"/>
          <w:rtl/>
          <w:lang w:bidi="fa-IR"/>
        </w:rPr>
        <w:t>به‌</w:t>
      </w:r>
      <w:r w:rsidR="000068F6" w:rsidRPr="00FC0A77">
        <w:rPr>
          <w:rFonts w:cs="B Lotus"/>
          <w:sz w:val="26"/>
          <w:szCs w:val="26"/>
          <w:rtl/>
          <w:lang w:bidi="fa-IR"/>
        </w:rPr>
        <w:t xml:space="preserve"> </w:t>
      </w:r>
      <w:r w:rsidR="000068F6" w:rsidRPr="00FC0A77">
        <w:rPr>
          <w:rFonts w:cs="B Lotus" w:hint="cs"/>
          <w:sz w:val="26"/>
          <w:szCs w:val="26"/>
          <w:rtl/>
          <w:lang w:bidi="fa-IR"/>
        </w:rPr>
        <w:t>مجمعی‌</w:t>
      </w:r>
      <w:r w:rsidR="000068F6" w:rsidRPr="00FC0A77">
        <w:rPr>
          <w:rFonts w:cs="B Lotus"/>
          <w:sz w:val="26"/>
          <w:szCs w:val="26"/>
          <w:rtl/>
          <w:lang w:bidi="fa-IR"/>
        </w:rPr>
        <w:t xml:space="preserve"> </w:t>
      </w:r>
      <w:r w:rsidR="000068F6" w:rsidRPr="00FC0A77">
        <w:rPr>
          <w:rFonts w:cs="B Lotus" w:hint="cs"/>
          <w:sz w:val="26"/>
          <w:szCs w:val="26"/>
          <w:rtl/>
          <w:lang w:bidi="fa-IR"/>
        </w:rPr>
        <w:t>اطلاق</w:t>
      </w:r>
      <w:r w:rsidR="000068F6" w:rsidRPr="00FC0A77">
        <w:rPr>
          <w:rFonts w:cs="B Lotus"/>
          <w:sz w:val="26"/>
          <w:szCs w:val="26"/>
          <w:rtl/>
          <w:lang w:bidi="fa-IR"/>
        </w:rPr>
        <w:t xml:space="preserve"> </w:t>
      </w:r>
      <w:r w:rsidR="000068F6" w:rsidRPr="00FC0A77">
        <w:rPr>
          <w:rFonts w:cs="B Lotus" w:hint="cs"/>
          <w:sz w:val="26"/>
          <w:szCs w:val="26"/>
          <w:rtl/>
          <w:lang w:bidi="fa-IR"/>
        </w:rPr>
        <w:t>می‌‌شود</w:t>
      </w:r>
      <w:r w:rsidR="000068F6" w:rsidRPr="00FC0A77">
        <w:rPr>
          <w:rFonts w:cs="B Lotus"/>
          <w:sz w:val="26"/>
          <w:szCs w:val="26"/>
          <w:rtl/>
          <w:lang w:bidi="fa-IR"/>
        </w:rPr>
        <w:t xml:space="preserve"> </w:t>
      </w:r>
      <w:r w:rsidR="000068F6" w:rsidRPr="00FC0A77">
        <w:rPr>
          <w:rFonts w:cs="B Lotus" w:hint="cs"/>
          <w:sz w:val="26"/>
          <w:szCs w:val="26"/>
          <w:rtl/>
          <w:lang w:bidi="fa-IR"/>
        </w:rPr>
        <w:t>که‌</w:t>
      </w:r>
      <w:r w:rsidR="000068F6" w:rsidRPr="00FC0A77">
        <w:rPr>
          <w:rFonts w:cs="B Lotus"/>
          <w:sz w:val="26"/>
          <w:szCs w:val="26"/>
          <w:rtl/>
          <w:lang w:bidi="fa-IR"/>
        </w:rPr>
        <w:t xml:space="preserve"> </w:t>
      </w:r>
      <w:r w:rsidR="000068F6" w:rsidRPr="00FC0A77">
        <w:rPr>
          <w:rFonts w:cs="B Lotus" w:hint="cs"/>
          <w:sz w:val="26"/>
          <w:szCs w:val="26"/>
          <w:rtl/>
          <w:lang w:bidi="fa-IR"/>
        </w:rPr>
        <w:t>برای‌</w:t>
      </w:r>
      <w:r w:rsidR="000068F6" w:rsidRPr="00FC0A77">
        <w:rPr>
          <w:rFonts w:cs="B Lotus"/>
          <w:sz w:val="26"/>
          <w:szCs w:val="26"/>
          <w:rtl/>
          <w:lang w:bidi="fa-IR"/>
        </w:rPr>
        <w:t xml:space="preserve"> </w:t>
      </w:r>
      <w:r w:rsidRPr="00FC0A77">
        <w:rPr>
          <w:rFonts w:cs="B Lotus" w:hint="cs"/>
          <w:sz w:val="26"/>
          <w:szCs w:val="26"/>
          <w:rtl/>
          <w:lang w:bidi="fa-IR"/>
        </w:rPr>
        <w:t>اجراي</w:t>
      </w:r>
      <w:r w:rsidR="000068F6" w:rsidRPr="00FC0A77">
        <w:rPr>
          <w:rFonts w:cs="B Lotus" w:hint="cs"/>
          <w:sz w:val="26"/>
          <w:szCs w:val="26"/>
          <w:rtl/>
          <w:lang w:bidi="fa-IR"/>
        </w:rPr>
        <w:t>‌</w:t>
      </w:r>
      <w:r w:rsidR="000068F6" w:rsidRPr="00FC0A77">
        <w:rPr>
          <w:rFonts w:cs="B Lotus"/>
          <w:sz w:val="26"/>
          <w:szCs w:val="26"/>
          <w:rtl/>
          <w:lang w:bidi="fa-IR"/>
        </w:rPr>
        <w:t xml:space="preserve"> </w:t>
      </w:r>
      <w:r w:rsidR="000068F6" w:rsidRPr="00FC0A77">
        <w:rPr>
          <w:rFonts w:cs="B Lotus" w:hint="cs"/>
          <w:sz w:val="26"/>
          <w:szCs w:val="26"/>
          <w:rtl/>
          <w:lang w:bidi="fa-IR"/>
        </w:rPr>
        <w:t>درباره‌</w:t>
      </w:r>
      <w:r w:rsidR="000068F6" w:rsidRPr="00FC0A77">
        <w:rPr>
          <w:rFonts w:cs="B Lotus"/>
          <w:sz w:val="26"/>
          <w:szCs w:val="26"/>
          <w:rtl/>
          <w:lang w:bidi="fa-IR"/>
        </w:rPr>
        <w:t xml:space="preserve"> </w:t>
      </w:r>
      <w:r w:rsidR="000068F6" w:rsidRPr="00FC0A77">
        <w:rPr>
          <w:rFonts w:cs="B Lotus" w:hint="cs"/>
          <w:sz w:val="26"/>
          <w:szCs w:val="26"/>
          <w:rtl/>
          <w:lang w:bidi="fa-IR"/>
        </w:rPr>
        <w:t>موضوعی‌</w:t>
      </w:r>
      <w:r w:rsidR="000068F6" w:rsidRPr="00FC0A77">
        <w:rPr>
          <w:rFonts w:cs="B Lotus"/>
          <w:sz w:val="26"/>
          <w:szCs w:val="26"/>
          <w:rtl/>
          <w:lang w:bidi="fa-IR"/>
        </w:rPr>
        <w:t xml:space="preserve"> </w:t>
      </w:r>
      <w:r w:rsidR="000068F6" w:rsidRPr="00FC0A77">
        <w:rPr>
          <w:rFonts w:cs="B Lotus" w:hint="cs"/>
          <w:sz w:val="26"/>
          <w:szCs w:val="26"/>
          <w:rtl/>
          <w:lang w:bidi="fa-IR"/>
        </w:rPr>
        <w:t>تشکیل‌</w:t>
      </w:r>
      <w:r w:rsidR="000068F6" w:rsidRPr="00FC0A77">
        <w:rPr>
          <w:rFonts w:cs="B Lotus"/>
          <w:sz w:val="26"/>
          <w:szCs w:val="26"/>
          <w:rtl/>
          <w:lang w:bidi="fa-IR"/>
        </w:rPr>
        <w:t xml:space="preserve"> </w:t>
      </w:r>
      <w:r w:rsidR="000068F6" w:rsidRPr="00FC0A77">
        <w:rPr>
          <w:rFonts w:cs="B Lotus" w:hint="cs"/>
          <w:sz w:val="26"/>
          <w:szCs w:val="26"/>
          <w:rtl/>
          <w:lang w:bidi="fa-IR"/>
        </w:rPr>
        <w:t>می‌‌گردد.</w:t>
      </w:r>
      <w:r w:rsidR="000068F6" w:rsidRPr="00FC0A77">
        <w:rPr>
          <w:rFonts w:cs="B Lotus"/>
          <w:sz w:val="26"/>
          <w:szCs w:val="26"/>
          <w:rtl/>
          <w:lang w:bidi="fa-IR"/>
        </w:rPr>
        <w:t xml:space="preserve"> </w:t>
      </w:r>
      <w:r w:rsidR="000068F6" w:rsidRPr="00FC0A77">
        <w:rPr>
          <w:rFonts w:cs="B Lotus" w:hint="cs"/>
          <w:sz w:val="26"/>
          <w:szCs w:val="26"/>
          <w:rtl/>
          <w:lang w:bidi="fa-IR"/>
        </w:rPr>
        <w:t>معمولاً</w:t>
      </w:r>
      <w:r w:rsidR="000068F6" w:rsidRPr="00FC0A77">
        <w:rPr>
          <w:rFonts w:cs="B Lotus"/>
          <w:sz w:val="26"/>
          <w:szCs w:val="26"/>
          <w:rtl/>
          <w:lang w:bidi="fa-IR"/>
        </w:rPr>
        <w:t xml:space="preserve"> </w:t>
      </w:r>
      <w:r w:rsidR="000068F6" w:rsidRPr="00FC0A77">
        <w:rPr>
          <w:rFonts w:cs="B Lotus" w:hint="cs"/>
          <w:sz w:val="26"/>
          <w:szCs w:val="26"/>
          <w:rtl/>
          <w:lang w:bidi="fa-IR"/>
        </w:rPr>
        <w:t>این‌</w:t>
      </w:r>
      <w:r w:rsidR="000068F6" w:rsidRPr="00FC0A77">
        <w:rPr>
          <w:rFonts w:cs="B Lotus"/>
          <w:sz w:val="26"/>
          <w:szCs w:val="26"/>
          <w:rtl/>
          <w:lang w:bidi="fa-IR"/>
        </w:rPr>
        <w:t xml:space="preserve"> </w:t>
      </w:r>
      <w:r w:rsidR="000068F6" w:rsidRPr="00FC0A77">
        <w:rPr>
          <w:rFonts w:cs="B Lotus" w:hint="cs"/>
          <w:sz w:val="26"/>
          <w:szCs w:val="26"/>
          <w:rtl/>
          <w:lang w:bidi="fa-IR"/>
        </w:rPr>
        <w:t>تجمع‌</w:t>
      </w:r>
      <w:r w:rsidR="000068F6" w:rsidRPr="00FC0A77">
        <w:rPr>
          <w:rFonts w:cs="B Lotus"/>
          <w:sz w:val="26"/>
          <w:szCs w:val="26"/>
          <w:rtl/>
          <w:lang w:bidi="fa-IR"/>
        </w:rPr>
        <w:t xml:space="preserve"> </w:t>
      </w:r>
      <w:r w:rsidR="000068F6" w:rsidRPr="00FC0A77">
        <w:rPr>
          <w:rFonts w:cs="B Lotus" w:hint="cs"/>
          <w:sz w:val="26"/>
          <w:szCs w:val="26"/>
          <w:rtl/>
          <w:lang w:bidi="fa-IR"/>
        </w:rPr>
        <w:t>در</w:t>
      </w:r>
      <w:r w:rsidR="000068F6" w:rsidRPr="00FC0A77">
        <w:rPr>
          <w:rFonts w:cs="B Lotus"/>
          <w:sz w:val="26"/>
          <w:szCs w:val="26"/>
          <w:rtl/>
          <w:lang w:bidi="fa-IR"/>
        </w:rPr>
        <w:t xml:space="preserve"> </w:t>
      </w:r>
      <w:r w:rsidR="000068F6" w:rsidRPr="00FC0A77">
        <w:rPr>
          <w:rFonts w:cs="B Lotus" w:hint="cs"/>
          <w:sz w:val="26"/>
          <w:szCs w:val="26"/>
          <w:rtl/>
          <w:lang w:bidi="fa-IR"/>
        </w:rPr>
        <w:t>مقیاس‌</w:t>
      </w:r>
      <w:r w:rsidR="000068F6" w:rsidRPr="00FC0A77">
        <w:rPr>
          <w:rFonts w:cs="B Lotus"/>
          <w:sz w:val="26"/>
          <w:szCs w:val="26"/>
          <w:rtl/>
          <w:lang w:bidi="fa-IR"/>
        </w:rPr>
        <w:t xml:space="preserve"> </w:t>
      </w:r>
      <w:r w:rsidR="000068F6" w:rsidRPr="00FC0A77">
        <w:rPr>
          <w:rFonts w:cs="B Lotus" w:hint="cs"/>
          <w:sz w:val="26"/>
          <w:szCs w:val="26"/>
          <w:rtl/>
          <w:lang w:bidi="fa-IR"/>
        </w:rPr>
        <w:t>کوچک</w:t>
      </w:r>
      <w:r w:rsidR="00867248" w:rsidRPr="00FC0A77">
        <w:rPr>
          <w:rFonts w:cs="B Lotus" w:hint="cs"/>
          <w:sz w:val="26"/>
          <w:szCs w:val="26"/>
          <w:rtl/>
          <w:lang w:bidi="fa-IR"/>
        </w:rPr>
        <w:t>‌</w:t>
      </w:r>
      <w:r w:rsidR="000068F6" w:rsidRPr="00FC0A77">
        <w:rPr>
          <w:rFonts w:cs="B Lotus" w:hint="cs"/>
          <w:sz w:val="26"/>
          <w:szCs w:val="26"/>
          <w:rtl/>
          <w:lang w:bidi="fa-IR"/>
        </w:rPr>
        <w:t>تر</w:t>
      </w:r>
      <w:r w:rsidR="000068F6" w:rsidRPr="00FC0A77">
        <w:rPr>
          <w:rFonts w:cs="B Lotus"/>
          <w:sz w:val="26"/>
          <w:szCs w:val="26"/>
          <w:rtl/>
          <w:lang w:bidi="fa-IR"/>
        </w:rPr>
        <w:t xml:space="preserve"> </w:t>
      </w:r>
      <w:r w:rsidR="000068F6" w:rsidRPr="00FC0A77">
        <w:rPr>
          <w:rFonts w:cs="B Lotus" w:hint="cs"/>
          <w:sz w:val="26"/>
          <w:szCs w:val="26"/>
          <w:rtl/>
          <w:lang w:bidi="fa-IR"/>
        </w:rPr>
        <w:t>و</w:t>
      </w:r>
      <w:r w:rsidR="000068F6" w:rsidRPr="00FC0A77">
        <w:rPr>
          <w:rFonts w:cs="B Lotus"/>
          <w:sz w:val="26"/>
          <w:szCs w:val="26"/>
          <w:rtl/>
          <w:lang w:bidi="fa-IR"/>
        </w:rPr>
        <w:t xml:space="preserve"> </w:t>
      </w:r>
      <w:r w:rsidR="000068F6" w:rsidRPr="00FC0A77">
        <w:rPr>
          <w:rFonts w:cs="B Lotus" w:hint="cs"/>
          <w:sz w:val="26"/>
          <w:szCs w:val="26"/>
          <w:rtl/>
          <w:lang w:bidi="fa-IR"/>
        </w:rPr>
        <w:t>با</w:t>
      </w:r>
      <w:r w:rsidR="000068F6" w:rsidRPr="00FC0A77">
        <w:rPr>
          <w:rFonts w:cs="B Lotus"/>
          <w:sz w:val="26"/>
          <w:szCs w:val="26"/>
          <w:rtl/>
          <w:lang w:bidi="fa-IR"/>
        </w:rPr>
        <w:t xml:space="preserve"> </w:t>
      </w:r>
      <w:r w:rsidR="000068F6" w:rsidRPr="00FC0A77">
        <w:rPr>
          <w:rFonts w:cs="B Lotus" w:hint="cs"/>
          <w:sz w:val="26"/>
          <w:szCs w:val="26"/>
          <w:rtl/>
          <w:lang w:bidi="fa-IR"/>
        </w:rPr>
        <w:t>واحدکمتری‌</w:t>
      </w:r>
      <w:r w:rsidR="000068F6" w:rsidRPr="00FC0A77">
        <w:rPr>
          <w:rFonts w:cs="B Lotus"/>
          <w:sz w:val="26"/>
          <w:szCs w:val="26"/>
          <w:rtl/>
          <w:lang w:bidi="fa-IR"/>
        </w:rPr>
        <w:t xml:space="preserve"> </w:t>
      </w:r>
      <w:r w:rsidR="000068F6" w:rsidRPr="00FC0A77">
        <w:rPr>
          <w:rFonts w:cs="B Lotus" w:hint="cs"/>
          <w:sz w:val="26"/>
          <w:szCs w:val="26"/>
          <w:rtl/>
          <w:lang w:bidi="fa-IR"/>
        </w:rPr>
        <w:t>تشکیل‌</w:t>
      </w:r>
      <w:r w:rsidR="000068F6" w:rsidRPr="00FC0A77">
        <w:rPr>
          <w:rFonts w:cs="B Lotus"/>
          <w:sz w:val="26"/>
          <w:szCs w:val="26"/>
          <w:rtl/>
          <w:lang w:bidi="fa-IR"/>
        </w:rPr>
        <w:t xml:space="preserve"> </w:t>
      </w:r>
      <w:r w:rsidR="000068F6" w:rsidRPr="00FC0A77">
        <w:rPr>
          <w:rFonts w:cs="B Lotus" w:hint="cs"/>
          <w:sz w:val="26"/>
          <w:szCs w:val="26"/>
          <w:rtl/>
          <w:lang w:bidi="fa-IR"/>
        </w:rPr>
        <w:t>می‌‌شود</w:t>
      </w:r>
      <w:r w:rsidR="000068F6" w:rsidRPr="00FC0A77">
        <w:rPr>
          <w:rFonts w:cs="B Lotus"/>
          <w:sz w:val="26"/>
          <w:szCs w:val="26"/>
          <w:rtl/>
          <w:lang w:bidi="fa-IR"/>
        </w:rPr>
        <w:t xml:space="preserve"> </w:t>
      </w:r>
      <w:r w:rsidR="000068F6" w:rsidRPr="00FC0A77">
        <w:rPr>
          <w:rFonts w:cs="B Lotus" w:hint="cs"/>
          <w:sz w:val="26"/>
          <w:szCs w:val="26"/>
          <w:rtl/>
          <w:lang w:bidi="fa-IR"/>
        </w:rPr>
        <w:t>و</w:t>
      </w:r>
      <w:r w:rsidR="000068F6" w:rsidRPr="00FC0A77">
        <w:rPr>
          <w:rFonts w:cs="B Lotus"/>
          <w:sz w:val="26"/>
          <w:szCs w:val="26"/>
          <w:rtl/>
          <w:lang w:bidi="fa-IR"/>
        </w:rPr>
        <w:t xml:space="preserve"> </w:t>
      </w:r>
      <w:r w:rsidR="000068F6" w:rsidRPr="00FC0A77">
        <w:rPr>
          <w:rFonts w:cs="B Lotus" w:hint="cs"/>
          <w:sz w:val="26"/>
          <w:szCs w:val="26"/>
          <w:rtl/>
          <w:lang w:bidi="fa-IR"/>
        </w:rPr>
        <w:t>غالباً</w:t>
      </w:r>
      <w:r w:rsidR="000068F6" w:rsidRPr="00FC0A77">
        <w:rPr>
          <w:rFonts w:cs="B Lotus"/>
          <w:sz w:val="26"/>
          <w:szCs w:val="26"/>
          <w:rtl/>
          <w:lang w:bidi="fa-IR"/>
        </w:rPr>
        <w:t xml:space="preserve"> </w:t>
      </w:r>
      <w:r w:rsidR="000068F6" w:rsidRPr="00FC0A77">
        <w:rPr>
          <w:rFonts w:cs="B Lotus" w:hint="cs"/>
          <w:sz w:val="26"/>
          <w:szCs w:val="26"/>
          <w:rtl/>
          <w:lang w:bidi="fa-IR"/>
        </w:rPr>
        <w:t>شعبه‌ای‌</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مجامع‌</w:t>
      </w:r>
      <w:r w:rsidR="000068F6" w:rsidRPr="00FC0A77">
        <w:rPr>
          <w:rFonts w:cs="B Lotus"/>
          <w:sz w:val="26"/>
          <w:szCs w:val="26"/>
          <w:rtl/>
          <w:lang w:bidi="fa-IR"/>
        </w:rPr>
        <w:t xml:space="preserve"> </w:t>
      </w:r>
      <w:r w:rsidR="000068F6" w:rsidRPr="00FC0A77">
        <w:rPr>
          <w:rFonts w:cs="B Lotus" w:hint="cs"/>
          <w:sz w:val="26"/>
          <w:szCs w:val="26"/>
          <w:rtl/>
          <w:lang w:bidi="fa-IR"/>
        </w:rPr>
        <w:t>بزرگتر</w:t>
      </w:r>
      <w:r w:rsidR="000068F6" w:rsidRPr="00FC0A77">
        <w:rPr>
          <w:rFonts w:cs="B Lotus"/>
          <w:sz w:val="26"/>
          <w:szCs w:val="26"/>
          <w:rtl/>
          <w:lang w:bidi="fa-IR"/>
        </w:rPr>
        <w:t xml:space="preserve"> </w:t>
      </w:r>
      <w:r w:rsidR="000068F6" w:rsidRPr="00FC0A77">
        <w:rPr>
          <w:rFonts w:cs="B Lotus" w:hint="cs"/>
          <w:sz w:val="26"/>
          <w:szCs w:val="26"/>
          <w:rtl/>
          <w:lang w:bidi="fa-IR"/>
        </w:rPr>
        <w:t>است؛‌</w:t>
      </w:r>
      <w:r w:rsidR="000068F6" w:rsidRPr="00FC0A77">
        <w:rPr>
          <w:rFonts w:cs="B Lotus"/>
          <w:sz w:val="26"/>
          <w:szCs w:val="26"/>
          <w:rtl/>
          <w:lang w:bidi="fa-IR"/>
        </w:rPr>
        <w:t xml:space="preserve"> </w:t>
      </w:r>
      <w:r w:rsidRPr="00FC0A77">
        <w:rPr>
          <w:rFonts w:cs="B Lotus" w:hint="cs"/>
          <w:sz w:val="26"/>
          <w:szCs w:val="26"/>
          <w:rtl/>
          <w:lang w:bidi="fa-IR"/>
        </w:rPr>
        <w:t xml:space="preserve">كميسون مي‌تواند غير از اجرا براي اهداف ديگري نيز تشكيل شود؛ </w:t>
      </w:r>
      <w:r w:rsidR="000068F6" w:rsidRPr="00FC0A77">
        <w:rPr>
          <w:rFonts w:cs="B Lotus" w:hint="cs"/>
          <w:sz w:val="26"/>
          <w:szCs w:val="26"/>
          <w:rtl/>
          <w:lang w:bidi="fa-IR"/>
        </w:rPr>
        <w:t>مثلاًچنانکه‌</w:t>
      </w:r>
      <w:r w:rsidR="000068F6" w:rsidRPr="00FC0A77">
        <w:rPr>
          <w:rFonts w:cs="B Lotus"/>
          <w:sz w:val="26"/>
          <w:szCs w:val="26"/>
          <w:rtl/>
          <w:lang w:bidi="fa-IR"/>
        </w:rPr>
        <w:t xml:space="preserve"> </w:t>
      </w:r>
      <w:r w:rsidR="000068F6" w:rsidRPr="00FC0A77">
        <w:rPr>
          <w:rFonts w:cs="B Lotus" w:hint="cs"/>
          <w:sz w:val="26"/>
          <w:szCs w:val="26"/>
          <w:rtl/>
          <w:lang w:bidi="fa-IR"/>
        </w:rPr>
        <w:t>می‌‌دانیم‌</w:t>
      </w:r>
      <w:r w:rsidR="000068F6" w:rsidRPr="00FC0A77">
        <w:rPr>
          <w:rFonts w:cs="B Lotus"/>
          <w:sz w:val="26"/>
          <w:szCs w:val="26"/>
          <w:rtl/>
          <w:lang w:bidi="fa-IR"/>
        </w:rPr>
        <w:t xml:space="preserve"> </w:t>
      </w:r>
      <w:r w:rsidR="000068F6" w:rsidRPr="00FC0A77">
        <w:rPr>
          <w:rFonts w:cs="B Lotus" w:hint="cs"/>
          <w:sz w:val="26"/>
          <w:szCs w:val="26"/>
          <w:rtl/>
          <w:lang w:bidi="fa-IR"/>
        </w:rPr>
        <w:t>به ‌هر</w:t>
      </w:r>
      <w:r w:rsidR="000068F6" w:rsidRPr="00FC0A77">
        <w:rPr>
          <w:rFonts w:cs="B Lotus"/>
          <w:sz w:val="26"/>
          <w:szCs w:val="26"/>
          <w:rtl/>
          <w:lang w:bidi="fa-IR"/>
        </w:rPr>
        <w:t xml:space="preserve"> </w:t>
      </w:r>
      <w:r w:rsidR="000068F6" w:rsidRPr="00FC0A77">
        <w:rPr>
          <w:rFonts w:cs="B Lotus" w:hint="cs"/>
          <w:sz w:val="26"/>
          <w:szCs w:val="26"/>
          <w:rtl/>
          <w:lang w:bidi="fa-IR"/>
        </w:rPr>
        <w:t>یک‌</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شعب‌</w:t>
      </w:r>
      <w:r w:rsidR="000068F6" w:rsidRPr="00FC0A77">
        <w:rPr>
          <w:rFonts w:cs="B Lotus"/>
          <w:sz w:val="26"/>
          <w:szCs w:val="26"/>
          <w:rtl/>
          <w:lang w:bidi="fa-IR"/>
        </w:rPr>
        <w:t xml:space="preserve"> </w:t>
      </w:r>
      <w:r w:rsidR="000068F6" w:rsidRPr="00FC0A77">
        <w:rPr>
          <w:rFonts w:cs="B Lotus" w:hint="cs"/>
          <w:sz w:val="26"/>
          <w:szCs w:val="26"/>
          <w:rtl/>
          <w:lang w:bidi="fa-IR"/>
        </w:rPr>
        <w:t>مجالس‌</w:t>
      </w:r>
      <w:r w:rsidR="000068F6" w:rsidRPr="00FC0A77">
        <w:rPr>
          <w:rFonts w:cs="B Lotus"/>
          <w:sz w:val="26"/>
          <w:szCs w:val="26"/>
          <w:rtl/>
          <w:lang w:bidi="fa-IR"/>
        </w:rPr>
        <w:t xml:space="preserve"> </w:t>
      </w:r>
      <w:r w:rsidR="000068F6" w:rsidRPr="00FC0A77">
        <w:rPr>
          <w:rFonts w:cs="B Lotus" w:hint="cs"/>
          <w:sz w:val="26"/>
          <w:szCs w:val="26"/>
          <w:rtl/>
          <w:lang w:bidi="fa-IR"/>
        </w:rPr>
        <w:t>مقننه‌</w:t>
      </w:r>
      <w:r w:rsidR="000068F6" w:rsidRPr="00FC0A77">
        <w:rPr>
          <w:rFonts w:cs="B Lotus"/>
          <w:sz w:val="26"/>
          <w:szCs w:val="26"/>
          <w:rtl/>
          <w:lang w:bidi="fa-IR"/>
        </w:rPr>
        <w:t xml:space="preserve"> </w:t>
      </w:r>
      <w:r w:rsidR="000068F6" w:rsidRPr="00FC0A77">
        <w:rPr>
          <w:rFonts w:cs="B Lotus" w:hint="cs"/>
          <w:sz w:val="26"/>
          <w:szCs w:val="26"/>
          <w:rtl/>
          <w:lang w:bidi="fa-IR"/>
        </w:rPr>
        <w:t>که‌</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تعدادی‌</w:t>
      </w:r>
      <w:r w:rsidR="000068F6" w:rsidRPr="00FC0A77">
        <w:rPr>
          <w:rFonts w:cs="B Lotus"/>
          <w:sz w:val="26"/>
          <w:szCs w:val="26"/>
          <w:rtl/>
          <w:lang w:bidi="fa-IR"/>
        </w:rPr>
        <w:t xml:space="preserve"> </w:t>
      </w:r>
      <w:r w:rsidR="000068F6" w:rsidRPr="00FC0A77">
        <w:rPr>
          <w:rFonts w:cs="B Lotus" w:hint="cs"/>
          <w:sz w:val="26"/>
          <w:szCs w:val="26"/>
          <w:rtl/>
          <w:lang w:bidi="fa-IR"/>
        </w:rPr>
        <w:t>نماینده‌</w:t>
      </w:r>
      <w:r w:rsidR="000068F6" w:rsidRPr="00FC0A77">
        <w:rPr>
          <w:rFonts w:cs="B Lotus"/>
          <w:sz w:val="26"/>
          <w:szCs w:val="26"/>
          <w:rtl/>
          <w:lang w:bidi="fa-IR"/>
        </w:rPr>
        <w:t xml:space="preserve"> </w:t>
      </w:r>
      <w:r w:rsidR="000068F6" w:rsidRPr="00FC0A77">
        <w:rPr>
          <w:rFonts w:cs="B Lotus" w:hint="cs"/>
          <w:sz w:val="26"/>
          <w:szCs w:val="26"/>
          <w:rtl/>
          <w:lang w:bidi="fa-IR"/>
        </w:rPr>
        <w:t>تشکیل‌</w:t>
      </w:r>
      <w:r w:rsidR="000068F6" w:rsidRPr="00FC0A77">
        <w:rPr>
          <w:rFonts w:cs="B Lotus"/>
          <w:sz w:val="26"/>
          <w:szCs w:val="26"/>
          <w:rtl/>
          <w:lang w:bidi="fa-IR"/>
        </w:rPr>
        <w:t xml:space="preserve"> </w:t>
      </w:r>
      <w:r w:rsidR="000068F6" w:rsidRPr="00FC0A77">
        <w:rPr>
          <w:rFonts w:cs="B Lotus" w:hint="cs"/>
          <w:sz w:val="26"/>
          <w:szCs w:val="26"/>
          <w:rtl/>
          <w:lang w:bidi="fa-IR"/>
        </w:rPr>
        <w:t>می‌شود</w:t>
      </w:r>
      <w:r w:rsidR="000068F6" w:rsidRPr="00FC0A77">
        <w:rPr>
          <w:rFonts w:cs="B Lotus"/>
          <w:sz w:val="26"/>
          <w:szCs w:val="26"/>
          <w:rtl/>
          <w:lang w:bidi="fa-IR"/>
        </w:rPr>
        <w:t xml:space="preserve"> </w:t>
      </w:r>
      <w:r w:rsidR="000068F6" w:rsidRPr="00FC0A77">
        <w:rPr>
          <w:rFonts w:cs="B Lotus" w:hint="cs"/>
          <w:sz w:val="26"/>
          <w:szCs w:val="26"/>
          <w:rtl/>
          <w:lang w:bidi="fa-IR"/>
        </w:rPr>
        <w:t>و</w:t>
      </w:r>
      <w:r w:rsidR="000068F6" w:rsidRPr="00FC0A77">
        <w:rPr>
          <w:rFonts w:cs="B Lotus"/>
          <w:sz w:val="26"/>
          <w:szCs w:val="26"/>
          <w:rtl/>
          <w:lang w:bidi="fa-IR"/>
        </w:rPr>
        <w:t xml:space="preserve"> </w:t>
      </w:r>
      <w:r w:rsidR="000068F6" w:rsidRPr="00FC0A77">
        <w:rPr>
          <w:rFonts w:cs="B Lotus" w:hint="cs"/>
          <w:sz w:val="26"/>
          <w:szCs w:val="26"/>
          <w:rtl/>
          <w:lang w:bidi="fa-IR"/>
        </w:rPr>
        <w:t>به‌</w:t>
      </w:r>
      <w:r w:rsidR="000068F6" w:rsidRPr="00FC0A77">
        <w:rPr>
          <w:rFonts w:cs="B Lotus"/>
          <w:sz w:val="26"/>
          <w:szCs w:val="26"/>
          <w:rtl/>
          <w:lang w:bidi="fa-IR"/>
        </w:rPr>
        <w:t xml:space="preserve"> </w:t>
      </w:r>
      <w:r w:rsidR="000068F6" w:rsidRPr="00FC0A77">
        <w:rPr>
          <w:rFonts w:cs="B Lotus" w:hint="cs"/>
          <w:sz w:val="26"/>
          <w:szCs w:val="26"/>
          <w:rtl/>
          <w:lang w:bidi="fa-IR"/>
        </w:rPr>
        <w:t>یکی‌</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امورکشوری‌</w:t>
      </w:r>
      <w:r w:rsidR="000068F6" w:rsidRPr="00FC0A77">
        <w:rPr>
          <w:rFonts w:cs="B Lotus"/>
          <w:sz w:val="26"/>
          <w:szCs w:val="26"/>
          <w:rtl/>
          <w:lang w:bidi="fa-IR"/>
        </w:rPr>
        <w:t xml:space="preserve"> </w:t>
      </w:r>
      <w:r w:rsidR="000068F6" w:rsidRPr="00FC0A77">
        <w:rPr>
          <w:rFonts w:cs="B Lotus" w:hint="cs"/>
          <w:sz w:val="26"/>
          <w:szCs w:val="26"/>
          <w:rtl/>
          <w:lang w:bidi="fa-IR"/>
        </w:rPr>
        <w:t>رسیدگی‌</w:t>
      </w:r>
      <w:r w:rsidR="000068F6" w:rsidRPr="00FC0A77">
        <w:rPr>
          <w:rFonts w:cs="B Lotus"/>
          <w:sz w:val="26"/>
          <w:szCs w:val="26"/>
          <w:rtl/>
          <w:lang w:bidi="fa-IR"/>
        </w:rPr>
        <w:t xml:space="preserve"> </w:t>
      </w:r>
      <w:r w:rsidR="000068F6" w:rsidRPr="00FC0A77">
        <w:rPr>
          <w:rFonts w:cs="B Lotus" w:hint="cs"/>
          <w:sz w:val="26"/>
          <w:szCs w:val="26"/>
          <w:rtl/>
          <w:lang w:bidi="fa-IR"/>
        </w:rPr>
        <w:t>می‌‌کند</w:t>
      </w:r>
      <w:r w:rsidR="000068F6" w:rsidRPr="00FC0A77">
        <w:rPr>
          <w:rFonts w:cs="B Lotus"/>
          <w:sz w:val="26"/>
          <w:szCs w:val="26"/>
          <w:rtl/>
          <w:lang w:bidi="fa-IR"/>
        </w:rPr>
        <w:t xml:space="preserve"> </w:t>
      </w:r>
      <w:r w:rsidR="000068F6" w:rsidRPr="00FC0A77">
        <w:rPr>
          <w:rFonts w:cs="B Lotus" w:hint="cs"/>
          <w:sz w:val="26"/>
          <w:szCs w:val="26"/>
          <w:rtl/>
          <w:lang w:bidi="fa-IR"/>
        </w:rPr>
        <w:t>کمیسیون‌</w:t>
      </w:r>
      <w:r w:rsidR="000068F6" w:rsidRPr="00FC0A77">
        <w:rPr>
          <w:rFonts w:cs="B Lotus"/>
          <w:sz w:val="26"/>
          <w:szCs w:val="26"/>
          <w:rtl/>
          <w:lang w:bidi="fa-IR"/>
        </w:rPr>
        <w:t xml:space="preserve"> </w:t>
      </w:r>
      <w:r w:rsidR="000068F6" w:rsidRPr="00FC0A77">
        <w:rPr>
          <w:rFonts w:cs="B Lotus" w:hint="cs"/>
          <w:sz w:val="26"/>
          <w:szCs w:val="26"/>
          <w:rtl/>
          <w:lang w:bidi="fa-IR"/>
        </w:rPr>
        <w:t>می‌گویند. همچنین‌گروهی‌</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نمایندگان‌</w:t>
      </w:r>
      <w:r w:rsidR="000068F6" w:rsidRPr="00FC0A77">
        <w:rPr>
          <w:rFonts w:cs="B Lotus"/>
          <w:sz w:val="26"/>
          <w:szCs w:val="26"/>
          <w:rtl/>
          <w:lang w:bidi="fa-IR"/>
        </w:rPr>
        <w:t xml:space="preserve"> </w:t>
      </w:r>
      <w:r w:rsidR="000068F6" w:rsidRPr="00FC0A77">
        <w:rPr>
          <w:rFonts w:cs="B Lotus" w:hint="cs"/>
          <w:sz w:val="26"/>
          <w:szCs w:val="26"/>
          <w:rtl/>
          <w:lang w:bidi="fa-IR"/>
        </w:rPr>
        <w:t>چند</w:t>
      </w:r>
      <w:r w:rsidR="000068F6" w:rsidRPr="00FC0A77">
        <w:rPr>
          <w:rFonts w:cs="B Lotus"/>
          <w:sz w:val="26"/>
          <w:szCs w:val="26"/>
          <w:rtl/>
          <w:lang w:bidi="fa-IR"/>
        </w:rPr>
        <w:t xml:space="preserve"> </w:t>
      </w:r>
      <w:r w:rsidR="000068F6" w:rsidRPr="00FC0A77">
        <w:rPr>
          <w:rFonts w:cs="B Lotus" w:hint="cs"/>
          <w:sz w:val="26"/>
          <w:szCs w:val="26"/>
          <w:rtl/>
          <w:lang w:bidi="fa-IR"/>
        </w:rPr>
        <w:t>کشور</w:t>
      </w:r>
      <w:r w:rsidR="000068F6" w:rsidRPr="00FC0A77">
        <w:rPr>
          <w:rFonts w:cs="B Lotus"/>
          <w:sz w:val="26"/>
          <w:szCs w:val="26"/>
          <w:rtl/>
          <w:lang w:bidi="fa-IR"/>
        </w:rPr>
        <w:t xml:space="preserve"> </w:t>
      </w:r>
      <w:r w:rsidR="000068F6" w:rsidRPr="00FC0A77">
        <w:rPr>
          <w:rFonts w:cs="B Lotus" w:hint="cs"/>
          <w:sz w:val="26"/>
          <w:szCs w:val="26"/>
          <w:rtl/>
          <w:lang w:bidi="fa-IR"/>
        </w:rPr>
        <w:t>را</w:t>
      </w:r>
      <w:r w:rsidR="000068F6" w:rsidRPr="00FC0A77">
        <w:rPr>
          <w:rFonts w:cs="B Lotus"/>
          <w:sz w:val="26"/>
          <w:szCs w:val="26"/>
          <w:rtl/>
          <w:lang w:bidi="fa-IR"/>
        </w:rPr>
        <w:t xml:space="preserve"> </w:t>
      </w:r>
      <w:r w:rsidR="000068F6" w:rsidRPr="00FC0A77">
        <w:rPr>
          <w:rFonts w:cs="B Lotus" w:hint="cs"/>
          <w:sz w:val="26"/>
          <w:szCs w:val="26"/>
          <w:rtl/>
          <w:lang w:bidi="fa-IR"/>
        </w:rPr>
        <w:t>که‌</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طرف‌</w:t>
      </w:r>
      <w:r w:rsidR="000068F6" w:rsidRPr="00FC0A77">
        <w:rPr>
          <w:rFonts w:cs="B Lotus"/>
          <w:sz w:val="26"/>
          <w:szCs w:val="26"/>
          <w:rtl/>
          <w:lang w:bidi="fa-IR"/>
        </w:rPr>
        <w:t xml:space="preserve"> </w:t>
      </w:r>
      <w:r w:rsidR="000068F6" w:rsidRPr="00FC0A77">
        <w:rPr>
          <w:rFonts w:cs="B Lotus" w:hint="cs"/>
          <w:sz w:val="26"/>
          <w:szCs w:val="26"/>
          <w:rtl/>
          <w:lang w:bidi="fa-IR"/>
        </w:rPr>
        <w:t>سازمان‌</w:t>
      </w:r>
      <w:r w:rsidR="000068F6" w:rsidRPr="00FC0A77">
        <w:rPr>
          <w:rFonts w:cs="B Lotus"/>
          <w:sz w:val="26"/>
          <w:szCs w:val="26"/>
          <w:rtl/>
          <w:lang w:bidi="fa-IR"/>
        </w:rPr>
        <w:t xml:space="preserve"> </w:t>
      </w:r>
      <w:r w:rsidR="000068F6" w:rsidRPr="00FC0A77">
        <w:rPr>
          <w:rFonts w:cs="B Lotus" w:hint="cs"/>
          <w:sz w:val="26"/>
          <w:szCs w:val="26"/>
          <w:rtl/>
          <w:lang w:bidi="fa-IR"/>
        </w:rPr>
        <w:t>ملل‌</w:t>
      </w:r>
      <w:r w:rsidR="000068F6" w:rsidRPr="00FC0A77">
        <w:rPr>
          <w:rFonts w:cs="B Lotus"/>
          <w:sz w:val="26"/>
          <w:szCs w:val="26"/>
          <w:rtl/>
          <w:lang w:bidi="fa-IR"/>
        </w:rPr>
        <w:t xml:space="preserve"> </w:t>
      </w:r>
      <w:r w:rsidR="000068F6" w:rsidRPr="00FC0A77">
        <w:rPr>
          <w:rFonts w:cs="B Lotus" w:hint="cs"/>
          <w:sz w:val="26"/>
          <w:szCs w:val="26"/>
          <w:rtl/>
          <w:lang w:bidi="fa-IR"/>
        </w:rPr>
        <w:t>متحد</w:t>
      </w:r>
      <w:r w:rsidR="000068F6" w:rsidRPr="00FC0A77">
        <w:rPr>
          <w:rFonts w:cs="B Lotus"/>
          <w:sz w:val="26"/>
          <w:szCs w:val="26"/>
          <w:rtl/>
          <w:lang w:bidi="fa-IR"/>
        </w:rPr>
        <w:t xml:space="preserve"> </w:t>
      </w:r>
      <w:r w:rsidR="000068F6" w:rsidRPr="00FC0A77">
        <w:rPr>
          <w:rFonts w:cs="B Lotus" w:hint="cs"/>
          <w:sz w:val="26"/>
          <w:szCs w:val="26"/>
          <w:rtl/>
          <w:lang w:bidi="fa-IR"/>
        </w:rPr>
        <w:t>مأموررسیدگی‌ به‌</w:t>
      </w:r>
      <w:r w:rsidR="000068F6" w:rsidRPr="00FC0A77">
        <w:rPr>
          <w:rFonts w:cs="B Lotus"/>
          <w:sz w:val="26"/>
          <w:szCs w:val="26"/>
          <w:rtl/>
          <w:lang w:bidi="fa-IR"/>
        </w:rPr>
        <w:t xml:space="preserve"> </w:t>
      </w:r>
      <w:r w:rsidR="000068F6" w:rsidRPr="00FC0A77">
        <w:rPr>
          <w:rFonts w:cs="B Lotus" w:hint="cs"/>
          <w:sz w:val="26"/>
          <w:szCs w:val="26"/>
          <w:rtl/>
          <w:lang w:bidi="fa-IR"/>
        </w:rPr>
        <w:t>یکی‌</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امور</w:t>
      </w:r>
      <w:r w:rsidR="000068F6" w:rsidRPr="00FC0A77">
        <w:rPr>
          <w:rFonts w:cs="B Lotus"/>
          <w:sz w:val="26"/>
          <w:szCs w:val="26"/>
          <w:rtl/>
          <w:lang w:bidi="fa-IR"/>
        </w:rPr>
        <w:t xml:space="preserve"> </w:t>
      </w:r>
      <w:r w:rsidR="000068F6" w:rsidRPr="00FC0A77">
        <w:rPr>
          <w:rFonts w:cs="B Lotus" w:hint="cs"/>
          <w:sz w:val="26"/>
          <w:szCs w:val="26"/>
          <w:rtl/>
          <w:lang w:bidi="fa-IR"/>
        </w:rPr>
        <w:t>بین‌</w:t>
      </w:r>
      <w:r w:rsidR="000068F6" w:rsidRPr="00FC0A77">
        <w:rPr>
          <w:rFonts w:cs="B Lotus"/>
          <w:sz w:val="26"/>
          <w:szCs w:val="26"/>
          <w:rtl/>
          <w:lang w:bidi="fa-IR"/>
        </w:rPr>
        <w:t xml:space="preserve"> </w:t>
      </w:r>
      <w:r w:rsidR="000068F6" w:rsidRPr="00FC0A77">
        <w:rPr>
          <w:rFonts w:cs="B Lotus" w:hint="cs"/>
          <w:sz w:val="26"/>
          <w:szCs w:val="26"/>
          <w:rtl/>
          <w:lang w:bidi="fa-IR"/>
        </w:rPr>
        <w:t>المللی‌</w:t>
      </w:r>
      <w:r w:rsidR="000068F6" w:rsidRPr="00FC0A77">
        <w:rPr>
          <w:rFonts w:cs="B Lotus"/>
          <w:sz w:val="26"/>
          <w:szCs w:val="26"/>
          <w:rtl/>
          <w:lang w:bidi="fa-IR"/>
        </w:rPr>
        <w:t xml:space="preserve"> </w:t>
      </w:r>
      <w:r w:rsidR="000068F6" w:rsidRPr="00FC0A77">
        <w:rPr>
          <w:rFonts w:cs="B Lotus" w:hint="cs"/>
          <w:sz w:val="26"/>
          <w:szCs w:val="26"/>
          <w:rtl/>
          <w:lang w:bidi="fa-IR"/>
        </w:rPr>
        <w:t>شوند</w:t>
      </w:r>
      <w:r w:rsidR="000068F6" w:rsidRPr="00FC0A77">
        <w:rPr>
          <w:rFonts w:cs="B Lotus"/>
          <w:sz w:val="26"/>
          <w:szCs w:val="26"/>
          <w:rtl/>
          <w:lang w:bidi="fa-IR"/>
        </w:rPr>
        <w:t xml:space="preserve"> </w:t>
      </w:r>
      <w:r w:rsidR="000068F6" w:rsidRPr="00FC0A77">
        <w:rPr>
          <w:rFonts w:cs="B Lotus" w:hint="cs"/>
          <w:sz w:val="26"/>
          <w:szCs w:val="26"/>
          <w:rtl/>
          <w:lang w:bidi="fa-IR"/>
        </w:rPr>
        <w:t>کمیسیون‌</w:t>
      </w:r>
      <w:r w:rsidR="000068F6" w:rsidRPr="00FC0A77">
        <w:rPr>
          <w:rFonts w:cs="B Lotus"/>
          <w:sz w:val="26"/>
          <w:szCs w:val="26"/>
          <w:rtl/>
          <w:lang w:bidi="fa-IR"/>
        </w:rPr>
        <w:t xml:space="preserve"> </w:t>
      </w:r>
      <w:r w:rsidR="000068F6" w:rsidRPr="00FC0A77">
        <w:rPr>
          <w:rFonts w:cs="B Lotus" w:hint="cs"/>
          <w:sz w:val="26"/>
          <w:szCs w:val="26"/>
          <w:rtl/>
          <w:lang w:bidi="fa-IR"/>
        </w:rPr>
        <w:t>گویند</w:t>
      </w:r>
      <w:r w:rsidR="000068F6" w:rsidRPr="00FC0A77">
        <w:rPr>
          <w:rFonts w:cs="B Lotus"/>
          <w:sz w:val="26"/>
          <w:szCs w:val="26"/>
          <w:rtl/>
          <w:lang w:bidi="fa-IR"/>
        </w:rPr>
        <w:t xml:space="preserve">. </w:t>
      </w:r>
      <w:r w:rsidR="000068F6" w:rsidRPr="00FC0A77">
        <w:rPr>
          <w:rFonts w:cs="B Lotus" w:hint="cs"/>
          <w:sz w:val="26"/>
          <w:szCs w:val="26"/>
          <w:rtl/>
          <w:lang w:bidi="fa-IR"/>
        </w:rPr>
        <w:t>از</w:t>
      </w:r>
      <w:r w:rsidR="000068F6" w:rsidRPr="00FC0A77">
        <w:rPr>
          <w:rFonts w:cs="B Lotus"/>
          <w:sz w:val="26"/>
          <w:szCs w:val="26"/>
          <w:rtl/>
          <w:lang w:bidi="fa-IR"/>
        </w:rPr>
        <w:t xml:space="preserve"> </w:t>
      </w:r>
      <w:r w:rsidR="000068F6" w:rsidRPr="00FC0A77">
        <w:rPr>
          <w:rFonts w:cs="B Lotus" w:hint="cs"/>
          <w:sz w:val="26"/>
          <w:szCs w:val="26"/>
          <w:rtl/>
          <w:lang w:bidi="fa-IR"/>
        </w:rPr>
        <w:t>میان‌</w:t>
      </w:r>
      <w:r w:rsidR="000068F6" w:rsidRPr="00FC0A77">
        <w:rPr>
          <w:rFonts w:cs="B Lotus"/>
          <w:sz w:val="26"/>
          <w:szCs w:val="26"/>
          <w:rtl/>
          <w:lang w:bidi="fa-IR"/>
        </w:rPr>
        <w:t xml:space="preserve"> </w:t>
      </w:r>
      <w:r w:rsidR="000068F6" w:rsidRPr="00FC0A77">
        <w:rPr>
          <w:rFonts w:cs="B Lotus" w:hint="cs"/>
          <w:sz w:val="26"/>
          <w:szCs w:val="26"/>
          <w:rtl/>
          <w:lang w:bidi="fa-IR"/>
        </w:rPr>
        <w:t>این‌</w:t>
      </w:r>
      <w:r w:rsidR="000068F6" w:rsidRPr="00FC0A77">
        <w:rPr>
          <w:rFonts w:cs="B Lotus"/>
          <w:sz w:val="26"/>
          <w:szCs w:val="26"/>
          <w:rtl/>
          <w:lang w:bidi="fa-IR"/>
        </w:rPr>
        <w:t xml:space="preserve"> </w:t>
      </w:r>
      <w:r w:rsidR="000068F6" w:rsidRPr="00FC0A77">
        <w:rPr>
          <w:rFonts w:cs="B Lotus" w:hint="cs"/>
          <w:sz w:val="26"/>
          <w:szCs w:val="26"/>
          <w:rtl/>
          <w:lang w:bidi="fa-IR"/>
        </w:rPr>
        <w:t>کمیسیون‌ها</w:t>
      </w:r>
      <w:r w:rsidR="000068F6" w:rsidRPr="00FC0A77">
        <w:rPr>
          <w:rFonts w:cs="B Lotus"/>
          <w:sz w:val="26"/>
          <w:szCs w:val="26"/>
          <w:rtl/>
          <w:lang w:bidi="fa-IR"/>
        </w:rPr>
        <w:t xml:space="preserve"> </w:t>
      </w:r>
      <w:r w:rsidR="000068F6" w:rsidRPr="00FC0A77">
        <w:rPr>
          <w:rFonts w:cs="B Lotus" w:hint="cs"/>
          <w:sz w:val="26"/>
          <w:szCs w:val="26"/>
          <w:rtl/>
          <w:lang w:bidi="fa-IR"/>
        </w:rPr>
        <w:t>می‌‌توان‌کمیسیون‌</w:t>
      </w:r>
      <w:r w:rsidR="000068F6" w:rsidRPr="00FC0A77">
        <w:rPr>
          <w:rFonts w:cs="B Lotus"/>
          <w:sz w:val="26"/>
          <w:szCs w:val="26"/>
          <w:rtl/>
          <w:lang w:bidi="fa-IR"/>
        </w:rPr>
        <w:t xml:space="preserve"> </w:t>
      </w:r>
      <w:r w:rsidR="000068F6" w:rsidRPr="00FC0A77">
        <w:rPr>
          <w:rFonts w:cs="B Lotus" w:hint="cs"/>
          <w:sz w:val="26"/>
          <w:szCs w:val="26"/>
          <w:rtl/>
          <w:lang w:bidi="fa-IR"/>
        </w:rPr>
        <w:t>بین‌‌المللی‌</w:t>
      </w:r>
      <w:r w:rsidR="000068F6" w:rsidRPr="00FC0A77">
        <w:rPr>
          <w:rFonts w:cs="B Lotus"/>
          <w:sz w:val="26"/>
          <w:szCs w:val="26"/>
          <w:rtl/>
          <w:lang w:bidi="fa-IR"/>
        </w:rPr>
        <w:t xml:space="preserve"> </w:t>
      </w:r>
      <w:r w:rsidR="000068F6" w:rsidRPr="00FC0A77">
        <w:rPr>
          <w:rFonts w:cs="B Lotus" w:hint="cs"/>
          <w:sz w:val="26"/>
          <w:szCs w:val="26"/>
          <w:rtl/>
          <w:lang w:bidi="fa-IR"/>
        </w:rPr>
        <w:t>تحقیق‌،</w:t>
      </w:r>
      <w:r w:rsidR="000068F6" w:rsidRPr="00FC0A77">
        <w:rPr>
          <w:rFonts w:cs="B Lotus"/>
          <w:sz w:val="26"/>
          <w:szCs w:val="26"/>
          <w:rtl/>
          <w:lang w:bidi="fa-IR"/>
        </w:rPr>
        <w:t xml:space="preserve"> </w:t>
      </w:r>
      <w:r w:rsidR="000068F6" w:rsidRPr="00FC0A77">
        <w:rPr>
          <w:rFonts w:cs="B Lotus" w:hint="cs"/>
          <w:sz w:val="26"/>
          <w:szCs w:val="26"/>
          <w:rtl/>
          <w:lang w:bidi="fa-IR"/>
        </w:rPr>
        <w:t>کمیسیون‌</w:t>
      </w:r>
      <w:r w:rsidR="000068F6" w:rsidRPr="00FC0A77">
        <w:rPr>
          <w:rFonts w:cs="B Lotus"/>
          <w:sz w:val="26"/>
          <w:szCs w:val="26"/>
          <w:rtl/>
          <w:lang w:bidi="fa-IR"/>
        </w:rPr>
        <w:t xml:space="preserve"> </w:t>
      </w:r>
      <w:r w:rsidR="000068F6" w:rsidRPr="00FC0A77">
        <w:rPr>
          <w:rFonts w:cs="B Lotus" w:hint="cs"/>
          <w:sz w:val="26"/>
          <w:szCs w:val="26"/>
          <w:rtl/>
          <w:lang w:bidi="fa-IR"/>
        </w:rPr>
        <w:t>خلع‌</w:t>
      </w:r>
      <w:r w:rsidR="000068F6" w:rsidRPr="00FC0A77">
        <w:rPr>
          <w:rFonts w:cs="B Lotus"/>
          <w:sz w:val="26"/>
          <w:szCs w:val="26"/>
          <w:rtl/>
          <w:lang w:bidi="fa-IR"/>
        </w:rPr>
        <w:t xml:space="preserve"> </w:t>
      </w:r>
      <w:r w:rsidR="000068F6" w:rsidRPr="00FC0A77">
        <w:rPr>
          <w:rFonts w:cs="B Lotus" w:hint="cs"/>
          <w:sz w:val="26"/>
          <w:szCs w:val="26"/>
          <w:rtl/>
          <w:lang w:bidi="fa-IR"/>
        </w:rPr>
        <w:t>سلاح‌</w:t>
      </w:r>
      <w:r w:rsidR="000068F6" w:rsidRPr="00FC0A77">
        <w:rPr>
          <w:rFonts w:cs="B Lotus"/>
          <w:sz w:val="26"/>
          <w:szCs w:val="26"/>
          <w:rtl/>
          <w:lang w:bidi="fa-IR"/>
        </w:rPr>
        <w:t xml:space="preserve"> </w:t>
      </w:r>
      <w:r w:rsidR="000068F6" w:rsidRPr="00FC0A77">
        <w:rPr>
          <w:rFonts w:cs="B Lotus" w:hint="cs"/>
          <w:sz w:val="26"/>
          <w:szCs w:val="26"/>
          <w:rtl/>
          <w:lang w:bidi="fa-IR"/>
        </w:rPr>
        <w:t>و</w:t>
      </w:r>
      <w:r w:rsidR="000068F6" w:rsidRPr="00FC0A77">
        <w:rPr>
          <w:rFonts w:cs="B Lotus"/>
          <w:sz w:val="26"/>
          <w:szCs w:val="26"/>
          <w:rtl/>
          <w:lang w:bidi="fa-IR"/>
        </w:rPr>
        <w:t xml:space="preserve"> </w:t>
      </w:r>
      <w:r w:rsidR="000068F6" w:rsidRPr="00FC0A77">
        <w:rPr>
          <w:rFonts w:cs="B Lotus" w:hint="cs"/>
          <w:sz w:val="26"/>
          <w:szCs w:val="26"/>
          <w:rtl/>
          <w:lang w:bidi="fa-IR"/>
        </w:rPr>
        <w:t>کمیسیون‌</w:t>
      </w:r>
      <w:r w:rsidR="000068F6" w:rsidRPr="00FC0A77">
        <w:rPr>
          <w:rFonts w:cs="B Lotus"/>
          <w:sz w:val="26"/>
          <w:szCs w:val="26"/>
          <w:rtl/>
          <w:lang w:bidi="fa-IR"/>
        </w:rPr>
        <w:t xml:space="preserve"> </w:t>
      </w:r>
      <w:r w:rsidR="000068F6" w:rsidRPr="00FC0A77">
        <w:rPr>
          <w:rFonts w:cs="B Lotus" w:hint="cs"/>
          <w:sz w:val="26"/>
          <w:szCs w:val="26"/>
          <w:rtl/>
          <w:lang w:bidi="fa-IR"/>
        </w:rPr>
        <w:t>حقوق</w:t>
      </w:r>
      <w:r w:rsidR="000068F6" w:rsidRPr="00FC0A77">
        <w:rPr>
          <w:rFonts w:cs="B Lotus"/>
          <w:sz w:val="26"/>
          <w:szCs w:val="26"/>
          <w:rtl/>
          <w:lang w:bidi="fa-IR"/>
        </w:rPr>
        <w:t xml:space="preserve"> </w:t>
      </w:r>
      <w:r w:rsidR="000068F6" w:rsidRPr="00FC0A77">
        <w:rPr>
          <w:rFonts w:cs="B Lotus" w:hint="cs"/>
          <w:sz w:val="26"/>
          <w:szCs w:val="26"/>
          <w:rtl/>
          <w:lang w:bidi="fa-IR"/>
        </w:rPr>
        <w:t>بشر</w:t>
      </w:r>
      <w:r w:rsidR="000068F6" w:rsidRPr="00FC0A77">
        <w:rPr>
          <w:rFonts w:cs="B Lotus"/>
          <w:sz w:val="26"/>
          <w:szCs w:val="26"/>
          <w:rtl/>
          <w:lang w:bidi="fa-IR"/>
        </w:rPr>
        <w:t xml:space="preserve"> </w:t>
      </w:r>
      <w:r w:rsidR="000068F6" w:rsidRPr="00FC0A77">
        <w:rPr>
          <w:rFonts w:cs="B Lotus" w:hint="cs"/>
          <w:sz w:val="26"/>
          <w:szCs w:val="26"/>
          <w:rtl/>
          <w:lang w:bidi="fa-IR"/>
        </w:rPr>
        <w:t>را</w:t>
      </w:r>
      <w:r w:rsidR="000068F6" w:rsidRPr="00FC0A77">
        <w:rPr>
          <w:rFonts w:cs="B Lotus"/>
          <w:sz w:val="26"/>
          <w:szCs w:val="26"/>
          <w:rtl/>
          <w:lang w:bidi="fa-IR"/>
        </w:rPr>
        <w:t xml:space="preserve"> </w:t>
      </w:r>
      <w:r w:rsidR="000068F6" w:rsidRPr="00FC0A77">
        <w:rPr>
          <w:rFonts w:cs="B Lotus" w:hint="cs"/>
          <w:sz w:val="26"/>
          <w:szCs w:val="26"/>
          <w:rtl/>
          <w:lang w:bidi="fa-IR"/>
        </w:rPr>
        <w:t>نام برد.</w:t>
      </w:r>
      <w:r w:rsidR="000068F6" w:rsidRPr="00FC0A77">
        <w:rPr>
          <w:rStyle w:val="FootnoteReference"/>
          <w:rFonts w:cs="B Lotus"/>
          <w:sz w:val="26"/>
          <w:szCs w:val="26"/>
          <w:rtl/>
          <w:lang w:bidi="fa-IR"/>
        </w:rPr>
        <w:footnoteReference w:id="7"/>
      </w:r>
    </w:p>
    <w:p w:rsidR="000068F6" w:rsidRPr="00FC0A77" w:rsidRDefault="000068F6" w:rsidP="00DD743C">
      <w:pPr>
        <w:bidi/>
        <w:jc w:val="lowKashida"/>
        <w:rPr>
          <w:rFonts w:cs="B Titr"/>
          <w:b/>
          <w:bCs/>
          <w:sz w:val="26"/>
          <w:szCs w:val="26"/>
          <w:rtl/>
          <w:lang w:bidi="fa-IR"/>
        </w:rPr>
      </w:pPr>
      <w:r w:rsidRPr="00FC0A77">
        <w:rPr>
          <w:rFonts w:cs="B Titr" w:hint="cs"/>
          <w:b/>
          <w:bCs/>
          <w:sz w:val="26"/>
          <w:szCs w:val="26"/>
          <w:rtl/>
          <w:lang w:bidi="fa-IR"/>
        </w:rPr>
        <w:t>قرارگاه:</w:t>
      </w:r>
    </w:p>
    <w:p w:rsidR="00FC0A77" w:rsidRDefault="000068F6" w:rsidP="00FC0A77">
      <w:pPr>
        <w:bidi/>
        <w:jc w:val="lowKashida"/>
        <w:rPr>
          <w:rFonts w:cs="B Lotus"/>
          <w:sz w:val="26"/>
          <w:szCs w:val="26"/>
          <w:rtl/>
          <w:lang w:bidi="fa-IR"/>
        </w:rPr>
      </w:pPr>
      <w:r w:rsidRPr="00FC0A77">
        <w:rPr>
          <w:rFonts w:cs="B Lotus" w:hint="cs"/>
          <w:sz w:val="26"/>
          <w:szCs w:val="26"/>
          <w:rtl/>
          <w:lang w:bidi="fa-IR"/>
        </w:rPr>
        <w:t>در رابطه با قرارگاه می‌توان گفت قرارگاه باید</w:t>
      </w:r>
      <w:r w:rsidRPr="00FC0A77">
        <w:rPr>
          <w:rFonts w:cs="B Lotus"/>
          <w:sz w:val="26"/>
          <w:szCs w:val="26"/>
          <w:rtl/>
          <w:lang w:bidi="fa-IR"/>
        </w:rPr>
        <w:t xml:space="preserve"> </w:t>
      </w:r>
      <w:r w:rsidRPr="00FC0A77">
        <w:rPr>
          <w:rFonts w:cs="B Lotus" w:hint="cs"/>
          <w:sz w:val="26"/>
          <w:szCs w:val="26"/>
          <w:rtl/>
          <w:lang w:bidi="fa-IR"/>
        </w:rPr>
        <w:t>با</w:t>
      </w:r>
      <w:r w:rsidRPr="00FC0A77">
        <w:rPr>
          <w:rFonts w:cs="B Lotus"/>
          <w:sz w:val="26"/>
          <w:szCs w:val="26"/>
          <w:rtl/>
          <w:lang w:bidi="fa-IR"/>
        </w:rPr>
        <w:t xml:space="preserve"> </w:t>
      </w:r>
      <w:r w:rsidRPr="00FC0A77">
        <w:rPr>
          <w:rFonts w:cs="B Lotus" w:hint="cs"/>
          <w:sz w:val="26"/>
          <w:szCs w:val="26"/>
          <w:rtl/>
          <w:lang w:bidi="fa-IR"/>
        </w:rPr>
        <w:t>سازماندهی</w:t>
      </w:r>
      <w:r w:rsidRPr="00FC0A77">
        <w:rPr>
          <w:rFonts w:cs="B Lotus"/>
          <w:sz w:val="26"/>
          <w:szCs w:val="26"/>
          <w:rtl/>
          <w:lang w:bidi="fa-IR"/>
        </w:rPr>
        <w:t xml:space="preserve"> </w:t>
      </w:r>
      <w:r w:rsidRPr="00FC0A77">
        <w:rPr>
          <w:rFonts w:cs="B Lotus" w:hint="cs"/>
          <w:sz w:val="26"/>
          <w:szCs w:val="26"/>
          <w:rtl/>
          <w:lang w:bidi="fa-IR"/>
        </w:rPr>
        <w:t>ویژه،</w:t>
      </w:r>
      <w:r w:rsidRPr="00FC0A77">
        <w:rPr>
          <w:rFonts w:cs="B Lotus"/>
          <w:sz w:val="26"/>
          <w:szCs w:val="26"/>
          <w:rtl/>
          <w:lang w:bidi="fa-IR"/>
        </w:rPr>
        <w:t xml:space="preserve"> </w:t>
      </w:r>
      <w:r w:rsidRPr="00FC0A77">
        <w:rPr>
          <w:rFonts w:cs="B Lotus" w:hint="cs"/>
          <w:sz w:val="26"/>
          <w:szCs w:val="26"/>
          <w:rtl/>
          <w:lang w:bidi="fa-IR"/>
        </w:rPr>
        <w:t>شرایط</w:t>
      </w:r>
      <w:r w:rsidRPr="00FC0A77">
        <w:rPr>
          <w:rFonts w:cs="B Lotus"/>
          <w:sz w:val="26"/>
          <w:szCs w:val="26"/>
          <w:rtl/>
          <w:lang w:bidi="fa-IR"/>
        </w:rPr>
        <w:t xml:space="preserve"> </w:t>
      </w:r>
      <w:r w:rsidRPr="00FC0A77">
        <w:rPr>
          <w:rFonts w:cs="B Lotus" w:hint="cs"/>
          <w:sz w:val="26"/>
          <w:szCs w:val="26"/>
          <w:rtl/>
          <w:lang w:bidi="fa-IR"/>
        </w:rPr>
        <w:t>اقدام</w:t>
      </w:r>
      <w:r w:rsidRPr="00FC0A77">
        <w:rPr>
          <w:rFonts w:cs="B Lotus"/>
          <w:sz w:val="26"/>
          <w:szCs w:val="26"/>
          <w:rtl/>
          <w:lang w:bidi="fa-IR"/>
        </w:rPr>
        <w:t xml:space="preserve"> </w:t>
      </w:r>
      <w:r w:rsidRPr="00FC0A77">
        <w:rPr>
          <w:rFonts w:cs="B Lotus" w:hint="cs"/>
          <w:sz w:val="26"/>
          <w:szCs w:val="26"/>
          <w:rtl/>
          <w:lang w:bidi="fa-IR"/>
        </w:rPr>
        <w:t>سریع</w:t>
      </w:r>
      <w:r w:rsidRPr="00FC0A77">
        <w:rPr>
          <w:rFonts w:cs="B Lotus"/>
          <w:sz w:val="26"/>
          <w:szCs w:val="26"/>
          <w:rtl/>
          <w:lang w:bidi="fa-IR"/>
        </w:rPr>
        <w:t xml:space="preserve"> </w:t>
      </w:r>
      <w:r w:rsidRPr="00FC0A77">
        <w:rPr>
          <w:rFonts w:cs="B Lotus" w:hint="cs"/>
          <w:sz w:val="26"/>
          <w:szCs w:val="26"/>
          <w:rtl/>
          <w:lang w:bidi="fa-IR"/>
        </w:rPr>
        <w:t>را</w:t>
      </w:r>
      <w:r w:rsidRPr="00FC0A77">
        <w:rPr>
          <w:rFonts w:cs="B Lotus"/>
          <w:sz w:val="26"/>
          <w:szCs w:val="26"/>
          <w:rtl/>
          <w:lang w:bidi="fa-IR"/>
        </w:rPr>
        <w:t xml:space="preserve"> </w:t>
      </w:r>
      <w:r w:rsidRPr="00FC0A77">
        <w:rPr>
          <w:rFonts w:cs="B Lotus" w:hint="cs"/>
          <w:sz w:val="26"/>
          <w:szCs w:val="26"/>
          <w:rtl/>
          <w:lang w:bidi="fa-IR"/>
        </w:rPr>
        <w:t>فراهم</w:t>
      </w:r>
      <w:r w:rsidRPr="00FC0A77">
        <w:rPr>
          <w:rFonts w:cs="B Lotus"/>
          <w:sz w:val="26"/>
          <w:szCs w:val="26"/>
          <w:rtl/>
          <w:lang w:bidi="fa-IR"/>
        </w:rPr>
        <w:t xml:space="preserve"> </w:t>
      </w:r>
      <w:r w:rsidRPr="00FC0A77">
        <w:rPr>
          <w:rFonts w:cs="B Lotus" w:hint="cs"/>
          <w:sz w:val="26"/>
          <w:szCs w:val="26"/>
          <w:rtl/>
          <w:lang w:bidi="fa-IR"/>
        </w:rPr>
        <w:t>نماید</w:t>
      </w:r>
      <w:r w:rsidRPr="00FC0A77">
        <w:rPr>
          <w:rFonts w:cs="B Lotus"/>
          <w:sz w:val="26"/>
          <w:szCs w:val="26"/>
          <w:rtl/>
          <w:lang w:bidi="fa-IR"/>
        </w:rPr>
        <w:t xml:space="preserve">. </w:t>
      </w:r>
      <w:r w:rsidRPr="00FC0A77">
        <w:rPr>
          <w:rFonts w:cs="B Lotus" w:hint="cs"/>
          <w:sz w:val="26"/>
          <w:szCs w:val="26"/>
          <w:rtl/>
          <w:lang w:bidi="fa-IR"/>
        </w:rPr>
        <w:t>اگر</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ساختار</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سازمان</w:t>
      </w:r>
      <w:r w:rsidRPr="00FC0A77">
        <w:rPr>
          <w:rFonts w:cs="B Lotus"/>
          <w:sz w:val="26"/>
          <w:szCs w:val="26"/>
          <w:rtl/>
          <w:lang w:bidi="fa-IR"/>
        </w:rPr>
        <w:t xml:space="preserve"> </w:t>
      </w:r>
      <w:r w:rsidRPr="00FC0A77">
        <w:rPr>
          <w:rFonts w:cs="B Lotus" w:hint="cs"/>
          <w:sz w:val="26"/>
          <w:szCs w:val="26"/>
          <w:rtl/>
          <w:lang w:bidi="fa-IR"/>
        </w:rPr>
        <w:t>قرارگاه</w:t>
      </w:r>
      <w:r w:rsidRPr="00FC0A77">
        <w:rPr>
          <w:rFonts w:cs="B Lotus"/>
          <w:sz w:val="26"/>
          <w:szCs w:val="26"/>
          <w:rtl/>
          <w:lang w:bidi="fa-IR"/>
        </w:rPr>
        <w:t xml:space="preserve"> </w:t>
      </w:r>
      <w:r w:rsidRPr="00FC0A77">
        <w:rPr>
          <w:rFonts w:cs="B Lotus" w:hint="cs"/>
          <w:sz w:val="26"/>
          <w:szCs w:val="26"/>
          <w:rtl/>
          <w:lang w:bidi="fa-IR"/>
        </w:rPr>
        <w:t>توجه</w:t>
      </w:r>
      <w:r w:rsidRPr="00FC0A77">
        <w:rPr>
          <w:rFonts w:cs="B Lotus"/>
          <w:sz w:val="26"/>
          <w:szCs w:val="26"/>
          <w:rtl/>
          <w:lang w:bidi="fa-IR"/>
        </w:rPr>
        <w:t xml:space="preserve"> </w:t>
      </w:r>
      <w:r w:rsidRPr="00FC0A77">
        <w:rPr>
          <w:rFonts w:cs="B Lotus" w:hint="cs"/>
          <w:sz w:val="26"/>
          <w:szCs w:val="26"/>
          <w:rtl/>
          <w:lang w:bidi="fa-IR"/>
        </w:rPr>
        <w:t>شود،</w:t>
      </w:r>
      <w:r w:rsidRPr="00FC0A77">
        <w:rPr>
          <w:rFonts w:cs="B Lotus"/>
          <w:sz w:val="26"/>
          <w:szCs w:val="26"/>
          <w:rtl/>
          <w:lang w:bidi="fa-IR"/>
        </w:rPr>
        <w:t xml:space="preserve"> </w:t>
      </w:r>
      <w:r w:rsidRPr="00FC0A77">
        <w:rPr>
          <w:rFonts w:cs="B Lotus" w:hint="cs"/>
          <w:sz w:val="26"/>
          <w:szCs w:val="26"/>
          <w:rtl/>
          <w:lang w:bidi="fa-IR"/>
        </w:rPr>
        <w:t>خود</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خود</w:t>
      </w:r>
      <w:r w:rsidRPr="00FC0A77">
        <w:rPr>
          <w:rFonts w:cs="B Lotus"/>
          <w:sz w:val="26"/>
          <w:szCs w:val="26"/>
          <w:rtl/>
          <w:lang w:bidi="fa-IR"/>
        </w:rPr>
        <w:t xml:space="preserve"> </w:t>
      </w:r>
      <w:r w:rsidRPr="00FC0A77">
        <w:rPr>
          <w:rFonts w:cs="B Lotus" w:hint="cs"/>
          <w:sz w:val="26"/>
          <w:szCs w:val="26"/>
          <w:rtl/>
          <w:lang w:bidi="fa-IR"/>
        </w:rPr>
        <w:t>چنین</w:t>
      </w:r>
      <w:r w:rsidRPr="00FC0A77">
        <w:rPr>
          <w:rFonts w:cs="B Lotus"/>
          <w:sz w:val="26"/>
          <w:szCs w:val="26"/>
          <w:rtl/>
          <w:lang w:bidi="fa-IR"/>
        </w:rPr>
        <w:t xml:space="preserve"> </w:t>
      </w:r>
      <w:r w:rsidRPr="00FC0A77">
        <w:rPr>
          <w:rFonts w:cs="B Lotus" w:hint="cs"/>
          <w:sz w:val="26"/>
          <w:szCs w:val="26"/>
          <w:rtl/>
          <w:lang w:bidi="fa-IR"/>
        </w:rPr>
        <w:t>توانی</w:t>
      </w:r>
      <w:r w:rsidRPr="00FC0A77">
        <w:rPr>
          <w:rFonts w:cs="B Lotus"/>
          <w:sz w:val="26"/>
          <w:szCs w:val="26"/>
          <w:rtl/>
          <w:lang w:bidi="fa-IR"/>
        </w:rPr>
        <w:t xml:space="preserve"> </w:t>
      </w:r>
      <w:r w:rsidRPr="00FC0A77">
        <w:rPr>
          <w:rFonts w:cs="B Lotus" w:hint="cs"/>
          <w:sz w:val="26"/>
          <w:szCs w:val="26"/>
          <w:rtl/>
          <w:lang w:bidi="fa-IR"/>
        </w:rPr>
        <w:t>را</w:t>
      </w:r>
      <w:r w:rsidRPr="00FC0A77">
        <w:rPr>
          <w:rFonts w:cs="B Lotus"/>
          <w:sz w:val="26"/>
          <w:szCs w:val="26"/>
          <w:rtl/>
          <w:lang w:bidi="fa-IR"/>
        </w:rPr>
        <w:t xml:space="preserve"> </w:t>
      </w:r>
      <w:r w:rsidRPr="00FC0A77">
        <w:rPr>
          <w:rFonts w:cs="B Lotus" w:hint="cs"/>
          <w:sz w:val="26"/>
          <w:szCs w:val="26"/>
          <w:rtl/>
          <w:lang w:bidi="fa-IR"/>
        </w:rPr>
        <w:t>القاء</w:t>
      </w:r>
      <w:r w:rsidRPr="00FC0A77">
        <w:rPr>
          <w:rFonts w:cs="B Lotus"/>
          <w:sz w:val="26"/>
          <w:szCs w:val="26"/>
          <w:rtl/>
          <w:lang w:bidi="fa-IR"/>
        </w:rPr>
        <w:t xml:space="preserve"> </w:t>
      </w:r>
      <w:r w:rsidRPr="00FC0A77">
        <w:rPr>
          <w:rFonts w:cs="B Lotus" w:hint="cs"/>
          <w:sz w:val="26"/>
          <w:szCs w:val="26"/>
          <w:rtl/>
          <w:lang w:bidi="fa-IR"/>
        </w:rPr>
        <w:t>نمی‌نماید</w:t>
      </w:r>
      <w:r w:rsidRPr="00FC0A77">
        <w:rPr>
          <w:rFonts w:cs="B Lotus"/>
          <w:sz w:val="26"/>
          <w:szCs w:val="26"/>
          <w:rtl/>
          <w:lang w:bidi="fa-IR"/>
        </w:rPr>
        <w:t xml:space="preserve">. </w:t>
      </w:r>
      <w:r w:rsidRPr="00FC0A77">
        <w:rPr>
          <w:rFonts w:cs="B Lotus" w:hint="cs"/>
          <w:sz w:val="26"/>
          <w:szCs w:val="26"/>
          <w:rtl/>
          <w:lang w:bidi="fa-IR"/>
        </w:rPr>
        <w:t>بلکه</w:t>
      </w:r>
      <w:r w:rsidRPr="00FC0A77">
        <w:rPr>
          <w:rFonts w:cs="B Lotus"/>
          <w:sz w:val="26"/>
          <w:szCs w:val="26"/>
          <w:rtl/>
          <w:lang w:bidi="fa-IR"/>
        </w:rPr>
        <w:t xml:space="preserve"> </w:t>
      </w:r>
      <w:r w:rsidRPr="00FC0A77">
        <w:rPr>
          <w:rFonts w:cs="B Lotus" w:hint="cs"/>
          <w:sz w:val="26"/>
          <w:szCs w:val="26"/>
          <w:rtl/>
          <w:lang w:bidi="fa-IR"/>
        </w:rPr>
        <w:t>این</w:t>
      </w:r>
      <w:r w:rsidRPr="00FC0A77">
        <w:rPr>
          <w:rFonts w:cs="B Lotus"/>
          <w:sz w:val="26"/>
          <w:szCs w:val="26"/>
          <w:rtl/>
          <w:lang w:bidi="fa-IR"/>
        </w:rPr>
        <w:t xml:space="preserve"> </w:t>
      </w:r>
      <w:r w:rsidRPr="00FC0A77">
        <w:rPr>
          <w:rFonts w:cs="B Lotus" w:hint="cs"/>
          <w:sz w:val="26"/>
          <w:szCs w:val="26"/>
          <w:rtl/>
          <w:lang w:bidi="fa-IR"/>
        </w:rPr>
        <w:t>جوهره</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ذات</w:t>
      </w:r>
      <w:r w:rsidRPr="00FC0A77">
        <w:rPr>
          <w:rFonts w:cs="B Lotus"/>
          <w:sz w:val="26"/>
          <w:szCs w:val="26"/>
          <w:rtl/>
          <w:lang w:bidi="fa-IR"/>
        </w:rPr>
        <w:t xml:space="preserve"> </w:t>
      </w:r>
      <w:r w:rsidRPr="00FC0A77">
        <w:rPr>
          <w:rFonts w:cs="B Lotus" w:hint="cs"/>
          <w:sz w:val="26"/>
          <w:szCs w:val="26"/>
          <w:rtl/>
          <w:lang w:bidi="fa-IR"/>
        </w:rPr>
        <w:t>موضوع</w:t>
      </w:r>
      <w:r w:rsidRPr="00FC0A77">
        <w:rPr>
          <w:rFonts w:cs="B Lotus"/>
          <w:sz w:val="26"/>
          <w:szCs w:val="26"/>
          <w:rtl/>
          <w:lang w:bidi="fa-IR"/>
        </w:rPr>
        <w:t xml:space="preserve"> </w:t>
      </w:r>
      <w:r w:rsidRPr="00FC0A77">
        <w:rPr>
          <w:rFonts w:cs="B Lotus" w:hint="cs"/>
          <w:sz w:val="26"/>
          <w:szCs w:val="26"/>
          <w:rtl/>
          <w:lang w:bidi="fa-IR"/>
        </w:rPr>
        <w:t>مورد</w:t>
      </w:r>
      <w:r w:rsidRPr="00FC0A77">
        <w:rPr>
          <w:rFonts w:cs="B Lotus"/>
          <w:sz w:val="26"/>
          <w:szCs w:val="26"/>
          <w:rtl/>
          <w:lang w:bidi="fa-IR"/>
        </w:rPr>
        <w:t xml:space="preserve"> </w:t>
      </w:r>
      <w:r w:rsidRPr="00FC0A77">
        <w:rPr>
          <w:rFonts w:cs="B Lotus" w:hint="cs"/>
          <w:sz w:val="26"/>
          <w:szCs w:val="26"/>
          <w:rtl/>
          <w:lang w:bidi="fa-IR"/>
        </w:rPr>
        <w:t>بحث</w:t>
      </w:r>
      <w:r w:rsidRPr="00FC0A77">
        <w:rPr>
          <w:rFonts w:cs="B Lotus"/>
          <w:sz w:val="26"/>
          <w:szCs w:val="26"/>
          <w:rtl/>
          <w:lang w:bidi="fa-IR"/>
        </w:rPr>
        <w:t xml:space="preserve"> </w:t>
      </w:r>
      <w:r w:rsidRPr="00FC0A77">
        <w:rPr>
          <w:rFonts w:cs="B Lotus" w:hint="cs"/>
          <w:sz w:val="26"/>
          <w:szCs w:val="26"/>
          <w:rtl/>
          <w:lang w:bidi="fa-IR"/>
        </w:rPr>
        <w:t>است</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تبدیل</w:t>
      </w:r>
      <w:r w:rsidRPr="00FC0A77">
        <w:rPr>
          <w:rFonts w:cs="B Lotus"/>
          <w:sz w:val="26"/>
          <w:szCs w:val="26"/>
          <w:rtl/>
          <w:lang w:bidi="fa-IR"/>
        </w:rPr>
        <w:t xml:space="preserve"> </w:t>
      </w:r>
      <w:r w:rsidRPr="00FC0A77">
        <w:rPr>
          <w:rFonts w:cs="B Lotus" w:hint="cs"/>
          <w:sz w:val="26"/>
          <w:szCs w:val="26"/>
          <w:rtl/>
          <w:lang w:bidi="fa-IR"/>
        </w:rPr>
        <w:t>وضعیت</w:t>
      </w:r>
      <w:r w:rsidRPr="00FC0A77">
        <w:rPr>
          <w:rFonts w:cs="B Lotus"/>
          <w:sz w:val="26"/>
          <w:szCs w:val="26"/>
          <w:rtl/>
          <w:lang w:bidi="fa-IR"/>
        </w:rPr>
        <w:t xml:space="preserve"> </w:t>
      </w:r>
      <w:r w:rsidRPr="00FC0A77">
        <w:rPr>
          <w:rFonts w:cs="B Lotus" w:hint="cs"/>
          <w:sz w:val="26"/>
          <w:szCs w:val="26"/>
          <w:rtl/>
          <w:lang w:bidi="fa-IR"/>
        </w:rPr>
        <w:t>عادی</w:t>
      </w:r>
      <w:r w:rsidRPr="00FC0A77">
        <w:rPr>
          <w:rFonts w:cs="B Lotus"/>
          <w:sz w:val="26"/>
          <w:szCs w:val="26"/>
          <w:rtl/>
          <w:lang w:bidi="fa-IR"/>
        </w:rPr>
        <w:t xml:space="preserve"> </w:t>
      </w:r>
      <w:r w:rsidRPr="00FC0A77">
        <w:rPr>
          <w:rFonts w:cs="B Lotus" w:hint="cs"/>
          <w:sz w:val="26"/>
          <w:szCs w:val="26"/>
          <w:rtl/>
          <w:lang w:bidi="fa-IR"/>
        </w:rPr>
        <w:t>سازمانی</w:t>
      </w:r>
      <w:r w:rsidRPr="00FC0A77">
        <w:rPr>
          <w:rFonts w:cs="B Lotus"/>
          <w:sz w:val="26"/>
          <w:szCs w:val="26"/>
          <w:rtl/>
          <w:lang w:bidi="fa-IR"/>
        </w:rPr>
        <w:t xml:space="preserve"> (</w:t>
      </w:r>
      <w:r w:rsidRPr="00FC0A77">
        <w:rPr>
          <w:rFonts w:cs="B Lotus" w:hint="cs"/>
          <w:sz w:val="26"/>
          <w:szCs w:val="26"/>
          <w:rtl/>
          <w:lang w:bidi="fa-IR"/>
        </w:rPr>
        <w:t>مدیریت</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راهبری</w:t>
      </w:r>
      <w:r w:rsidRPr="00FC0A77">
        <w:rPr>
          <w:rFonts w:cs="B Lotus"/>
          <w:sz w:val="26"/>
          <w:szCs w:val="26"/>
          <w:rtl/>
          <w:lang w:bidi="fa-IR"/>
        </w:rPr>
        <w:t xml:space="preserve"> </w:t>
      </w:r>
      <w:r w:rsidRPr="00FC0A77">
        <w:rPr>
          <w:rFonts w:cs="B Lotus" w:hint="cs"/>
          <w:sz w:val="26"/>
          <w:szCs w:val="26"/>
          <w:rtl/>
          <w:lang w:bidi="fa-IR"/>
        </w:rPr>
        <w:t>سازمانی</w:t>
      </w:r>
      <w:r w:rsidRPr="00FC0A77">
        <w:rPr>
          <w:rFonts w:cs="B Lotus"/>
          <w:sz w:val="26"/>
          <w:szCs w:val="26"/>
          <w:rtl/>
          <w:lang w:bidi="fa-IR"/>
        </w:rPr>
        <w:t xml:space="preserve">) </w:t>
      </w:r>
      <w:r w:rsidRPr="00FC0A77">
        <w:rPr>
          <w:rFonts w:cs="B Lotus" w:hint="cs"/>
          <w:sz w:val="26"/>
          <w:szCs w:val="26"/>
          <w:rtl/>
          <w:lang w:bidi="fa-IR"/>
        </w:rPr>
        <w:t>را</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وضعیت</w:t>
      </w:r>
      <w:r w:rsidRPr="00FC0A77">
        <w:rPr>
          <w:rFonts w:cs="B Lotus"/>
          <w:sz w:val="26"/>
          <w:szCs w:val="26"/>
          <w:rtl/>
          <w:lang w:bidi="fa-IR"/>
        </w:rPr>
        <w:t xml:space="preserve"> </w:t>
      </w:r>
      <w:r w:rsidRPr="00FC0A77">
        <w:rPr>
          <w:rFonts w:cs="B Lotus" w:hint="cs"/>
          <w:sz w:val="26"/>
          <w:szCs w:val="26"/>
          <w:rtl/>
          <w:lang w:bidi="fa-IR"/>
        </w:rPr>
        <w:t>قرارگاهی</w:t>
      </w:r>
      <w:r w:rsidRPr="00FC0A77">
        <w:rPr>
          <w:rFonts w:cs="B Lotus"/>
          <w:sz w:val="26"/>
          <w:szCs w:val="26"/>
          <w:rtl/>
          <w:lang w:bidi="fa-IR"/>
        </w:rPr>
        <w:t xml:space="preserve"> (</w:t>
      </w:r>
      <w:r w:rsidRPr="00FC0A77">
        <w:rPr>
          <w:rFonts w:cs="B Lotus" w:hint="cs"/>
          <w:sz w:val="26"/>
          <w:szCs w:val="26"/>
          <w:rtl/>
          <w:lang w:bidi="fa-IR"/>
        </w:rPr>
        <w:t>فرماندهی</w:t>
      </w:r>
      <w:r w:rsidRPr="00FC0A77">
        <w:rPr>
          <w:rFonts w:cs="B Lotus"/>
          <w:sz w:val="26"/>
          <w:szCs w:val="26"/>
          <w:rtl/>
          <w:lang w:bidi="fa-IR"/>
        </w:rPr>
        <w:t xml:space="preserve"> </w:t>
      </w:r>
      <w:r w:rsidRPr="00FC0A77">
        <w:rPr>
          <w:rFonts w:cs="B Lotus" w:hint="cs"/>
          <w:sz w:val="26"/>
          <w:szCs w:val="26"/>
          <w:rtl/>
          <w:lang w:bidi="fa-IR"/>
        </w:rPr>
        <w:t>کل</w:t>
      </w:r>
      <w:r w:rsidRPr="00FC0A77">
        <w:rPr>
          <w:rFonts w:cs="B Lotus"/>
          <w:sz w:val="26"/>
          <w:szCs w:val="26"/>
          <w:rtl/>
          <w:lang w:bidi="fa-IR"/>
        </w:rPr>
        <w:t xml:space="preserve">) </w:t>
      </w:r>
      <w:r w:rsidRPr="00FC0A77">
        <w:rPr>
          <w:rFonts w:cs="B Lotus" w:hint="cs"/>
          <w:sz w:val="26"/>
          <w:szCs w:val="26"/>
          <w:rtl/>
          <w:lang w:bidi="fa-IR"/>
        </w:rPr>
        <w:t>تبدیل</w:t>
      </w:r>
      <w:r w:rsidRPr="00FC0A77">
        <w:rPr>
          <w:rFonts w:cs="B Lotus"/>
          <w:sz w:val="26"/>
          <w:szCs w:val="26"/>
          <w:rtl/>
          <w:lang w:bidi="fa-IR"/>
        </w:rPr>
        <w:t xml:space="preserve"> </w:t>
      </w:r>
      <w:r w:rsidRPr="00FC0A77">
        <w:rPr>
          <w:rFonts w:cs="B Lotus" w:hint="cs"/>
          <w:sz w:val="26"/>
          <w:szCs w:val="26"/>
          <w:rtl/>
          <w:lang w:bidi="fa-IR"/>
        </w:rPr>
        <w:t>می‌نماید. همچنین می‌توان گفت ایجاد</w:t>
      </w:r>
      <w:r w:rsidRPr="00FC0A77">
        <w:rPr>
          <w:rFonts w:cs="B Lotus"/>
          <w:sz w:val="26"/>
          <w:szCs w:val="26"/>
          <w:rtl/>
          <w:lang w:bidi="fa-IR"/>
        </w:rPr>
        <w:t xml:space="preserve"> </w:t>
      </w:r>
      <w:r w:rsidRPr="00FC0A77">
        <w:rPr>
          <w:rFonts w:cs="B Lotus" w:hint="cs"/>
          <w:sz w:val="26"/>
          <w:szCs w:val="26"/>
          <w:rtl/>
          <w:lang w:bidi="fa-IR"/>
        </w:rPr>
        <w:t>قرارگاه</w:t>
      </w:r>
      <w:r w:rsidR="00DD743C" w:rsidRPr="00FC0A77">
        <w:rPr>
          <w:rFonts w:cs="B Lotus" w:hint="cs"/>
          <w:sz w:val="26"/>
          <w:szCs w:val="26"/>
          <w:rtl/>
          <w:lang w:bidi="fa-IR"/>
        </w:rPr>
        <w:t>‌</w:t>
      </w:r>
      <w:r w:rsidRPr="00FC0A77">
        <w:rPr>
          <w:rFonts w:cs="B Lotus" w:hint="cs"/>
          <w:sz w:val="26"/>
          <w:szCs w:val="26"/>
          <w:rtl/>
          <w:lang w:bidi="fa-IR"/>
        </w:rPr>
        <w:t>های</w:t>
      </w:r>
      <w:r w:rsidRPr="00FC0A77">
        <w:rPr>
          <w:rFonts w:cs="B Lotus"/>
          <w:sz w:val="26"/>
          <w:szCs w:val="26"/>
          <w:rtl/>
          <w:lang w:bidi="fa-IR"/>
        </w:rPr>
        <w:t xml:space="preserve"> </w:t>
      </w:r>
      <w:r w:rsidRPr="00FC0A77">
        <w:rPr>
          <w:rFonts w:cs="B Lotus" w:hint="cs"/>
          <w:sz w:val="26"/>
          <w:szCs w:val="26"/>
          <w:rtl/>
          <w:lang w:bidi="fa-IR"/>
        </w:rPr>
        <w:t>مختلف</w:t>
      </w:r>
      <w:r w:rsidRPr="00FC0A77">
        <w:rPr>
          <w:rFonts w:cs="B Lotus"/>
          <w:sz w:val="26"/>
          <w:szCs w:val="26"/>
          <w:rtl/>
          <w:lang w:bidi="fa-IR"/>
        </w:rPr>
        <w:t xml:space="preserve"> </w:t>
      </w:r>
      <w:r w:rsidRPr="00FC0A77">
        <w:rPr>
          <w:rFonts w:cs="B Lotus" w:hint="cs"/>
          <w:sz w:val="26"/>
          <w:szCs w:val="26"/>
          <w:rtl/>
          <w:lang w:bidi="fa-IR"/>
        </w:rPr>
        <w:t>برای</w:t>
      </w:r>
      <w:r w:rsidRPr="00FC0A77">
        <w:rPr>
          <w:rFonts w:cs="B Lotus"/>
          <w:sz w:val="26"/>
          <w:szCs w:val="26"/>
          <w:rtl/>
          <w:lang w:bidi="fa-IR"/>
        </w:rPr>
        <w:t xml:space="preserve"> </w:t>
      </w:r>
      <w:r w:rsidRPr="00FC0A77">
        <w:rPr>
          <w:rFonts w:cs="B Lotus" w:hint="cs"/>
          <w:sz w:val="26"/>
          <w:szCs w:val="26"/>
          <w:rtl/>
          <w:lang w:bidi="fa-IR"/>
        </w:rPr>
        <w:t>پوشش</w:t>
      </w:r>
      <w:r w:rsidRPr="00FC0A77">
        <w:rPr>
          <w:rFonts w:cs="B Lotus"/>
          <w:sz w:val="26"/>
          <w:szCs w:val="26"/>
          <w:rtl/>
          <w:lang w:bidi="fa-IR"/>
        </w:rPr>
        <w:t xml:space="preserve"> </w:t>
      </w:r>
      <w:r w:rsidRPr="00FC0A77">
        <w:rPr>
          <w:rFonts w:cs="B Lotus" w:hint="cs"/>
          <w:sz w:val="26"/>
          <w:szCs w:val="26"/>
          <w:rtl/>
          <w:lang w:bidi="fa-IR"/>
        </w:rPr>
        <w:t>دادن</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کمبود</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نقایص</w:t>
      </w:r>
      <w:r w:rsidRPr="00FC0A77">
        <w:rPr>
          <w:rFonts w:cs="B Lotus"/>
          <w:sz w:val="26"/>
          <w:szCs w:val="26"/>
          <w:rtl/>
          <w:lang w:bidi="fa-IR"/>
        </w:rPr>
        <w:t xml:space="preserve"> </w:t>
      </w:r>
      <w:r w:rsidRPr="00FC0A77">
        <w:rPr>
          <w:rFonts w:cs="B Lotus" w:hint="cs"/>
          <w:sz w:val="26"/>
          <w:szCs w:val="26"/>
          <w:rtl/>
          <w:lang w:bidi="fa-IR"/>
        </w:rPr>
        <w:t>موجود</w:t>
      </w:r>
      <w:r w:rsidRPr="00FC0A77">
        <w:rPr>
          <w:rFonts w:cs="B Lotus"/>
          <w:sz w:val="26"/>
          <w:szCs w:val="26"/>
          <w:rtl/>
          <w:lang w:bidi="fa-IR"/>
        </w:rPr>
        <w:t xml:space="preserve"> </w:t>
      </w:r>
      <w:r w:rsidRPr="00FC0A77">
        <w:rPr>
          <w:rFonts w:cs="B Lotus" w:hint="cs"/>
          <w:sz w:val="26"/>
          <w:szCs w:val="26"/>
          <w:rtl/>
          <w:lang w:bidi="fa-IR"/>
        </w:rPr>
        <w:t>ساختاری</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فرآیندی</w:t>
      </w:r>
      <w:r w:rsidRPr="00FC0A77">
        <w:rPr>
          <w:rFonts w:cs="B Lotus"/>
          <w:sz w:val="26"/>
          <w:szCs w:val="26"/>
          <w:rtl/>
          <w:lang w:bidi="fa-IR"/>
        </w:rPr>
        <w:t xml:space="preserve"> </w:t>
      </w:r>
      <w:r w:rsidRPr="00FC0A77">
        <w:rPr>
          <w:rFonts w:cs="B Lotus" w:hint="cs"/>
          <w:sz w:val="26"/>
          <w:szCs w:val="26"/>
          <w:rtl/>
          <w:lang w:bidi="fa-IR"/>
        </w:rPr>
        <w:t>شکل</w:t>
      </w:r>
      <w:r w:rsidRPr="00FC0A77">
        <w:rPr>
          <w:rFonts w:cs="B Lotus"/>
          <w:sz w:val="26"/>
          <w:szCs w:val="26"/>
          <w:rtl/>
          <w:lang w:bidi="fa-IR"/>
        </w:rPr>
        <w:t xml:space="preserve"> </w:t>
      </w:r>
      <w:r w:rsidRPr="00FC0A77">
        <w:rPr>
          <w:rFonts w:cs="B Lotus" w:hint="cs"/>
          <w:sz w:val="26"/>
          <w:szCs w:val="26"/>
          <w:rtl/>
          <w:lang w:bidi="fa-IR"/>
        </w:rPr>
        <w:t>گرفته</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باید</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آن</w:t>
      </w:r>
      <w:r w:rsidR="006572BF" w:rsidRPr="00FC0A77">
        <w:rPr>
          <w:rFonts w:cs="B Lotus" w:hint="cs"/>
          <w:sz w:val="26"/>
          <w:szCs w:val="26"/>
          <w:rtl/>
          <w:lang w:bidi="fa-IR"/>
        </w:rPr>
        <w:t>‌</w:t>
      </w:r>
      <w:r w:rsidRPr="00FC0A77">
        <w:rPr>
          <w:rFonts w:cs="B Lotus" w:hint="cs"/>
          <w:sz w:val="26"/>
          <w:szCs w:val="26"/>
          <w:rtl/>
          <w:lang w:bidi="fa-IR"/>
        </w:rPr>
        <w:t>ها</w:t>
      </w:r>
      <w:r w:rsidRPr="00FC0A77">
        <w:rPr>
          <w:rFonts w:cs="B Lotus"/>
          <w:sz w:val="26"/>
          <w:szCs w:val="26"/>
          <w:rtl/>
          <w:lang w:bidi="fa-IR"/>
        </w:rPr>
        <w:t xml:space="preserve"> </w:t>
      </w:r>
      <w:r w:rsidRPr="00FC0A77">
        <w:rPr>
          <w:rFonts w:cs="B Lotus" w:hint="cs"/>
          <w:sz w:val="26"/>
          <w:szCs w:val="26"/>
          <w:rtl/>
          <w:lang w:bidi="fa-IR"/>
        </w:rPr>
        <w:t>نگاهی</w:t>
      </w:r>
      <w:r w:rsidRPr="00FC0A77">
        <w:rPr>
          <w:rFonts w:cs="B Lotus"/>
          <w:sz w:val="26"/>
          <w:szCs w:val="26"/>
          <w:rtl/>
          <w:lang w:bidi="fa-IR"/>
        </w:rPr>
        <w:t xml:space="preserve"> </w:t>
      </w:r>
      <w:r w:rsidRPr="00FC0A77">
        <w:rPr>
          <w:rFonts w:cs="B Lotus" w:hint="cs"/>
          <w:sz w:val="26"/>
          <w:szCs w:val="26"/>
          <w:rtl/>
          <w:lang w:bidi="fa-IR"/>
        </w:rPr>
        <w:t>موقتی</w:t>
      </w:r>
      <w:r w:rsidRPr="00FC0A77">
        <w:rPr>
          <w:rFonts w:cs="B Lotus"/>
          <w:sz w:val="26"/>
          <w:szCs w:val="26"/>
          <w:rtl/>
          <w:lang w:bidi="fa-IR"/>
        </w:rPr>
        <w:t xml:space="preserve"> </w:t>
      </w:r>
      <w:r w:rsidRPr="00FC0A77">
        <w:rPr>
          <w:rFonts w:cs="B Lotus" w:hint="cs"/>
          <w:sz w:val="26"/>
          <w:szCs w:val="26"/>
          <w:rtl/>
          <w:lang w:bidi="fa-IR"/>
        </w:rPr>
        <w:t>داشت</w:t>
      </w:r>
      <w:r w:rsidRPr="00FC0A77">
        <w:rPr>
          <w:rFonts w:cs="B Lotus"/>
          <w:sz w:val="26"/>
          <w:szCs w:val="26"/>
          <w:rtl/>
          <w:lang w:bidi="fa-IR"/>
        </w:rPr>
        <w:t xml:space="preserve">. </w:t>
      </w:r>
      <w:r w:rsidRPr="00FC0A77">
        <w:rPr>
          <w:rFonts w:cs="B Lotus" w:hint="cs"/>
          <w:sz w:val="26"/>
          <w:szCs w:val="26"/>
          <w:rtl/>
          <w:lang w:bidi="fa-IR"/>
        </w:rPr>
        <w:t>البته</w:t>
      </w:r>
      <w:r w:rsidRPr="00FC0A77">
        <w:rPr>
          <w:rFonts w:cs="B Lotus"/>
          <w:sz w:val="26"/>
          <w:szCs w:val="26"/>
          <w:rtl/>
          <w:lang w:bidi="fa-IR"/>
        </w:rPr>
        <w:t xml:space="preserve"> </w:t>
      </w:r>
      <w:r w:rsidRPr="00FC0A77">
        <w:rPr>
          <w:rFonts w:cs="B Lotus" w:hint="cs"/>
          <w:sz w:val="26"/>
          <w:szCs w:val="26"/>
          <w:rtl/>
          <w:lang w:bidi="fa-IR"/>
        </w:rPr>
        <w:t>نه</w:t>
      </w:r>
      <w:r w:rsidRPr="00FC0A77">
        <w:rPr>
          <w:rFonts w:cs="B Lotus"/>
          <w:sz w:val="26"/>
          <w:szCs w:val="26"/>
          <w:rtl/>
          <w:lang w:bidi="fa-IR"/>
        </w:rPr>
        <w:t xml:space="preserve"> </w:t>
      </w:r>
      <w:r w:rsidRPr="00FC0A77">
        <w:rPr>
          <w:rFonts w:cs="B Lotus" w:hint="cs"/>
          <w:sz w:val="26"/>
          <w:szCs w:val="26"/>
          <w:rtl/>
          <w:lang w:bidi="fa-IR"/>
        </w:rPr>
        <w:t>بدین</w:t>
      </w:r>
      <w:r w:rsidRPr="00FC0A77">
        <w:rPr>
          <w:rFonts w:cs="B Lotus"/>
          <w:sz w:val="26"/>
          <w:szCs w:val="26"/>
          <w:rtl/>
          <w:lang w:bidi="fa-IR"/>
        </w:rPr>
        <w:t xml:space="preserve"> </w:t>
      </w:r>
      <w:r w:rsidRPr="00FC0A77">
        <w:rPr>
          <w:rFonts w:cs="B Lotus" w:hint="cs"/>
          <w:sz w:val="26"/>
          <w:szCs w:val="26"/>
          <w:rtl/>
          <w:lang w:bidi="fa-IR"/>
        </w:rPr>
        <w:t>معنا</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پس</w:t>
      </w:r>
      <w:r w:rsidRPr="00FC0A77">
        <w:rPr>
          <w:rFonts w:cs="B Lotus"/>
          <w:sz w:val="26"/>
          <w:szCs w:val="26"/>
          <w:rtl/>
          <w:lang w:bidi="fa-IR"/>
        </w:rPr>
        <w:t xml:space="preserve"> </w:t>
      </w:r>
      <w:r w:rsidRPr="00FC0A77">
        <w:rPr>
          <w:rFonts w:cs="B Lotus" w:hint="cs"/>
          <w:sz w:val="26"/>
          <w:szCs w:val="26"/>
          <w:rtl/>
          <w:lang w:bidi="fa-IR"/>
        </w:rPr>
        <w:t>از</w:t>
      </w:r>
      <w:r w:rsidRPr="00FC0A77">
        <w:rPr>
          <w:rFonts w:cs="B Lotus"/>
          <w:sz w:val="26"/>
          <w:szCs w:val="26"/>
          <w:rtl/>
          <w:lang w:bidi="fa-IR"/>
        </w:rPr>
        <w:t xml:space="preserve"> </w:t>
      </w:r>
      <w:r w:rsidRPr="00FC0A77">
        <w:rPr>
          <w:rFonts w:cs="B Lotus" w:hint="cs"/>
          <w:sz w:val="26"/>
          <w:szCs w:val="26"/>
          <w:rtl/>
          <w:lang w:bidi="fa-IR"/>
        </w:rPr>
        <w:t>مدتی</w:t>
      </w:r>
      <w:r w:rsidRPr="00FC0A77">
        <w:rPr>
          <w:rFonts w:cs="B Lotus"/>
          <w:sz w:val="26"/>
          <w:szCs w:val="26"/>
          <w:rtl/>
          <w:lang w:bidi="fa-IR"/>
        </w:rPr>
        <w:t xml:space="preserve"> </w:t>
      </w:r>
      <w:r w:rsidRPr="00FC0A77">
        <w:rPr>
          <w:rFonts w:cs="B Lotus" w:hint="cs"/>
          <w:sz w:val="26"/>
          <w:szCs w:val="26"/>
          <w:rtl/>
          <w:lang w:bidi="fa-IR"/>
        </w:rPr>
        <w:t>تعطیل</w:t>
      </w:r>
      <w:r w:rsidRPr="00FC0A77">
        <w:rPr>
          <w:rFonts w:cs="B Lotus"/>
          <w:sz w:val="26"/>
          <w:szCs w:val="26"/>
          <w:rtl/>
          <w:lang w:bidi="fa-IR"/>
        </w:rPr>
        <w:t xml:space="preserve"> </w:t>
      </w:r>
      <w:r w:rsidRPr="00FC0A77">
        <w:rPr>
          <w:rFonts w:cs="B Lotus" w:hint="cs"/>
          <w:sz w:val="26"/>
          <w:szCs w:val="26"/>
          <w:rtl/>
          <w:lang w:bidi="fa-IR"/>
        </w:rPr>
        <w:t>شوند،</w:t>
      </w:r>
      <w:r w:rsidRPr="00FC0A77">
        <w:rPr>
          <w:rFonts w:cs="B Lotus"/>
          <w:sz w:val="26"/>
          <w:szCs w:val="26"/>
          <w:rtl/>
          <w:lang w:bidi="fa-IR"/>
        </w:rPr>
        <w:t xml:space="preserve"> </w:t>
      </w:r>
      <w:r w:rsidRPr="00FC0A77">
        <w:rPr>
          <w:rFonts w:cs="B Lotus" w:hint="cs"/>
          <w:sz w:val="26"/>
          <w:szCs w:val="26"/>
          <w:rtl/>
          <w:lang w:bidi="fa-IR"/>
        </w:rPr>
        <w:t>بلکه</w:t>
      </w:r>
      <w:r w:rsidRPr="00FC0A77">
        <w:rPr>
          <w:rFonts w:cs="B Lotus"/>
          <w:sz w:val="26"/>
          <w:szCs w:val="26"/>
          <w:rtl/>
          <w:lang w:bidi="fa-IR"/>
        </w:rPr>
        <w:t xml:space="preserve"> </w:t>
      </w:r>
      <w:r w:rsidRPr="00FC0A77">
        <w:rPr>
          <w:rFonts w:cs="B Lotus" w:hint="cs"/>
          <w:sz w:val="26"/>
          <w:szCs w:val="26"/>
          <w:rtl/>
          <w:lang w:bidi="fa-IR"/>
        </w:rPr>
        <w:t>بدین</w:t>
      </w:r>
      <w:r w:rsidRPr="00FC0A77">
        <w:rPr>
          <w:rFonts w:cs="B Lotus"/>
          <w:sz w:val="26"/>
          <w:szCs w:val="26"/>
          <w:rtl/>
          <w:lang w:bidi="fa-IR"/>
        </w:rPr>
        <w:t xml:space="preserve"> </w:t>
      </w:r>
      <w:r w:rsidRPr="00FC0A77">
        <w:rPr>
          <w:rFonts w:cs="B Lotus" w:hint="cs"/>
          <w:sz w:val="26"/>
          <w:szCs w:val="26"/>
          <w:rtl/>
          <w:lang w:bidi="fa-IR"/>
        </w:rPr>
        <w:t>معنا</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باید</w:t>
      </w:r>
      <w:r w:rsidRPr="00FC0A77">
        <w:rPr>
          <w:rFonts w:cs="B Lotus"/>
          <w:sz w:val="26"/>
          <w:szCs w:val="26"/>
          <w:rtl/>
          <w:lang w:bidi="fa-IR"/>
        </w:rPr>
        <w:t xml:space="preserve"> </w:t>
      </w:r>
      <w:r w:rsidRPr="00FC0A77">
        <w:rPr>
          <w:rFonts w:cs="B Lotus" w:hint="cs"/>
          <w:sz w:val="26"/>
          <w:szCs w:val="26"/>
          <w:rtl/>
          <w:lang w:bidi="fa-IR"/>
        </w:rPr>
        <w:t>با</w:t>
      </w:r>
      <w:r w:rsidRPr="00FC0A77">
        <w:rPr>
          <w:rFonts w:cs="B Lotus"/>
          <w:sz w:val="26"/>
          <w:szCs w:val="26"/>
          <w:rtl/>
          <w:lang w:bidi="fa-IR"/>
        </w:rPr>
        <w:t xml:space="preserve"> </w:t>
      </w:r>
      <w:r w:rsidRPr="00FC0A77">
        <w:rPr>
          <w:rFonts w:cs="B Lotus" w:hint="cs"/>
          <w:sz w:val="26"/>
          <w:szCs w:val="26"/>
          <w:rtl/>
          <w:lang w:bidi="fa-IR"/>
        </w:rPr>
        <w:t>نگاه</w:t>
      </w:r>
      <w:r w:rsidRPr="00FC0A77">
        <w:rPr>
          <w:rFonts w:cs="B Lotus"/>
          <w:sz w:val="26"/>
          <w:szCs w:val="26"/>
          <w:rtl/>
          <w:lang w:bidi="fa-IR"/>
        </w:rPr>
        <w:t xml:space="preserve"> </w:t>
      </w:r>
      <w:r w:rsidRPr="00FC0A77">
        <w:rPr>
          <w:rFonts w:cs="B Lotus" w:hint="cs"/>
          <w:sz w:val="26"/>
          <w:szCs w:val="26"/>
          <w:rtl/>
          <w:lang w:bidi="fa-IR"/>
        </w:rPr>
        <w:t>طراحی</w:t>
      </w:r>
      <w:r w:rsidRPr="00FC0A77">
        <w:rPr>
          <w:rFonts w:cs="B Lotus"/>
          <w:sz w:val="26"/>
          <w:szCs w:val="26"/>
          <w:rtl/>
          <w:lang w:bidi="fa-IR"/>
        </w:rPr>
        <w:t xml:space="preserve"> </w:t>
      </w:r>
      <w:r w:rsidRPr="00FC0A77">
        <w:rPr>
          <w:rFonts w:cs="B Lotus" w:hint="cs"/>
          <w:sz w:val="26"/>
          <w:szCs w:val="26"/>
          <w:rtl/>
          <w:lang w:bidi="fa-IR"/>
        </w:rPr>
        <w:t>سیستمی</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نظام</w:t>
      </w:r>
      <w:r w:rsidRPr="00FC0A77">
        <w:rPr>
          <w:rFonts w:cs="B Lotus"/>
          <w:sz w:val="26"/>
          <w:szCs w:val="26"/>
          <w:rtl/>
          <w:lang w:bidi="fa-IR"/>
        </w:rPr>
        <w:t xml:space="preserve"> </w:t>
      </w:r>
      <w:r w:rsidRPr="00FC0A77">
        <w:rPr>
          <w:rFonts w:cs="B Lotus" w:hint="cs"/>
          <w:sz w:val="26"/>
          <w:szCs w:val="26"/>
          <w:rtl/>
          <w:lang w:bidi="fa-IR"/>
        </w:rPr>
        <w:t>سازی</w:t>
      </w:r>
      <w:r w:rsidRPr="00FC0A77">
        <w:rPr>
          <w:rFonts w:cs="B Lotus"/>
          <w:sz w:val="26"/>
          <w:szCs w:val="26"/>
          <w:rtl/>
          <w:lang w:bidi="fa-IR"/>
        </w:rPr>
        <w:t xml:space="preserve"> </w:t>
      </w:r>
      <w:r w:rsidRPr="00FC0A77">
        <w:rPr>
          <w:rFonts w:cs="B Lotus" w:hint="cs"/>
          <w:sz w:val="26"/>
          <w:szCs w:val="26"/>
          <w:rtl/>
          <w:lang w:bidi="fa-IR"/>
        </w:rPr>
        <w:t>بلافاصله</w:t>
      </w:r>
      <w:r w:rsidRPr="00FC0A77">
        <w:rPr>
          <w:rFonts w:cs="B Lotus"/>
          <w:sz w:val="26"/>
          <w:szCs w:val="26"/>
          <w:rtl/>
          <w:lang w:bidi="fa-IR"/>
        </w:rPr>
        <w:t xml:space="preserve"> </w:t>
      </w:r>
      <w:r w:rsidRPr="00FC0A77">
        <w:rPr>
          <w:rFonts w:cs="B Lotus" w:hint="cs"/>
          <w:sz w:val="26"/>
          <w:szCs w:val="26"/>
          <w:rtl/>
          <w:lang w:bidi="fa-IR"/>
        </w:rPr>
        <w:t>در</w:t>
      </w:r>
      <w:r w:rsidRPr="00FC0A77">
        <w:rPr>
          <w:rFonts w:cs="B Lotus"/>
          <w:sz w:val="26"/>
          <w:szCs w:val="26"/>
          <w:rtl/>
          <w:lang w:bidi="fa-IR"/>
        </w:rPr>
        <w:t xml:space="preserve"> </w:t>
      </w:r>
      <w:r w:rsidRPr="00FC0A77">
        <w:rPr>
          <w:rFonts w:cs="B Lotus" w:hint="cs"/>
          <w:sz w:val="26"/>
          <w:szCs w:val="26"/>
          <w:rtl/>
          <w:lang w:bidi="fa-IR"/>
        </w:rPr>
        <w:t>درون</w:t>
      </w:r>
      <w:r w:rsidRPr="00FC0A77">
        <w:rPr>
          <w:rFonts w:cs="B Lotus"/>
          <w:sz w:val="26"/>
          <w:szCs w:val="26"/>
          <w:rtl/>
          <w:lang w:bidi="fa-IR"/>
        </w:rPr>
        <w:t xml:space="preserve"> </w:t>
      </w:r>
      <w:r w:rsidRPr="00FC0A77">
        <w:rPr>
          <w:rFonts w:cs="B Lotus" w:hint="cs"/>
          <w:sz w:val="26"/>
          <w:szCs w:val="26"/>
          <w:rtl/>
          <w:lang w:bidi="fa-IR"/>
        </w:rPr>
        <w:t>سیستم</w:t>
      </w:r>
      <w:r w:rsidRPr="00FC0A77">
        <w:rPr>
          <w:rFonts w:cs="B Lotus"/>
          <w:sz w:val="26"/>
          <w:szCs w:val="26"/>
          <w:rtl/>
          <w:lang w:bidi="fa-IR"/>
        </w:rPr>
        <w:t xml:space="preserve"> </w:t>
      </w:r>
      <w:r w:rsidRPr="00FC0A77">
        <w:rPr>
          <w:rFonts w:cs="B Lotus" w:hint="cs"/>
          <w:sz w:val="26"/>
          <w:szCs w:val="26"/>
          <w:rtl/>
          <w:lang w:bidi="fa-IR"/>
        </w:rPr>
        <w:t>اداری</w:t>
      </w:r>
      <w:r w:rsidRPr="00FC0A77">
        <w:rPr>
          <w:rFonts w:cs="B Lotus"/>
          <w:sz w:val="26"/>
          <w:szCs w:val="26"/>
          <w:rtl/>
          <w:lang w:bidi="fa-IR"/>
        </w:rPr>
        <w:t xml:space="preserve"> </w:t>
      </w:r>
      <w:r w:rsidRPr="00FC0A77">
        <w:rPr>
          <w:rFonts w:cs="B Lotus" w:hint="cs"/>
          <w:sz w:val="26"/>
          <w:szCs w:val="26"/>
          <w:rtl/>
          <w:lang w:bidi="fa-IR"/>
        </w:rPr>
        <w:t>کشور</w:t>
      </w:r>
      <w:r w:rsidRPr="00FC0A77">
        <w:rPr>
          <w:rFonts w:cs="B Lotus"/>
          <w:sz w:val="26"/>
          <w:szCs w:val="26"/>
          <w:rtl/>
          <w:lang w:bidi="fa-IR"/>
        </w:rPr>
        <w:t xml:space="preserve"> </w:t>
      </w:r>
      <w:r w:rsidRPr="00FC0A77">
        <w:rPr>
          <w:rFonts w:cs="B Lotus" w:hint="cs"/>
          <w:sz w:val="26"/>
          <w:szCs w:val="26"/>
          <w:rtl/>
          <w:lang w:bidi="fa-IR"/>
        </w:rPr>
        <w:t>جانمایی،</w:t>
      </w:r>
      <w:r w:rsidRPr="00FC0A77">
        <w:rPr>
          <w:rFonts w:cs="B Lotus"/>
          <w:sz w:val="26"/>
          <w:szCs w:val="26"/>
          <w:rtl/>
          <w:lang w:bidi="fa-IR"/>
        </w:rPr>
        <w:t xml:space="preserve"> </w:t>
      </w:r>
      <w:r w:rsidRPr="00FC0A77">
        <w:rPr>
          <w:rFonts w:cs="B Lotus" w:hint="cs"/>
          <w:sz w:val="26"/>
          <w:szCs w:val="26"/>
          <w:rtl/>
          <w:lang w:bidi="fa-IR"/>
        </w:rPr>
        <w:t>طراحی،</w:t>
      </w:r>
      <w:r w:rsidRPr="00FC0A77">
        <w:rPr>
          <w:rFonts w:cs="B Lotus"/>
          <w:sz w:val="26"/>
          <w:szCs w:val="26"/>
          <w:rtl/>
          <w:lang w:bidi="fa-IR"/>
        </w:rPr>
        <w:t xml:space="preserve"> </w:t>
      </w:r>
      <w:r w:rsidRPr="00FC0A77">
        <w:rPr>
          <w:rFonts w:cs="B Lotus" w:hint="cs"/>
          <w:sz w:val="26"/>
          <w:szCs w:val="26"/>
          <w:rtl/>
          <w:lang w:bidi="fa-IR"/>
        </w:rPr>
        <w:t>تکمیل</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جایگزین</w:t>
      </w:r>
      <w:r w:rsidRPr="00FC0A77">
        <w:rPr>
          <w:rFonts w:cs="B Lotus"/>
          <w:sz w:val="26"/>
          <w:szCs w:val="26"/>
          <w:rtl/>
          <w:lang w:bidi="fa-IR"/>
        </w:rPr>
        <w:t xml:space="preserve"> </w:t>
      </w:r>
      <w:r w:rsidRPr="00FC0A77">
        <w:rPr>
          <w:rFonts w:cs="B Lotus" w:hint="cs"/>
          <w:sz w:val="26"/>
          <w:szCs w:val="26"/>
          <w:rtl/>
          <w:lang w:bidi="fa-IR"/>
        </w:rPr>
        <w:t>گردند</w:t>
      </w:r>
      <w:r w:rsidRPr="00FC0A77">
        <w:rPr>
          <w:rFonts w:cs="B Lotus"/>
          <w:sz w:val="26"/>
          <w:szCs w:val="26"/>
          <w:rtl/>
          <w:lang w:bidi="fa-IR"/>
        </w:rPr>
        <w:t xml:space="preserve">. </w:t>
      </w:r>
      <w:r w:rsidRPr="00FC0A77">
        <w:rPr>
          <w:rFonts w:cs="B Lotus" w:hint="cs"/>
          <w:sz w:val="26"/>
          <w:szCs w:val="26"/>
          <w:rtl/>
          <w:lang w:bidi="fa-IR"/>
        </w:rPr>
        <w:t>یعنی</w:t>
      </w:r>
      <w:r w:rsidRPr="00FC0A77">
        <w:rPr>
          <w:rFonts w:cs="B Lotus"/>
          <w:sz w:val="26"/>
          <w:szCs w:val="26"/>
          <w:rtl/>
          <w:lang w:bidi="fa-IR"/>
        </w:rPr>
        <w:t xml:space="preserve"> </w:t>
      </w:r>
      <w:r w:rsidRPr="00FC0A77">
        <w:rPr>
          <w:rFonts w:cs="B Lotus" w:hint="cs"/>
          <w:sz w:val="26"/>
          <w:szCs w:val="26"/>
          <w:rtl/>
          <w:lang w:bidi="fa-IR"/>
        </w:rPr>
        <w:t>نظام</w:t>
      </w:r>
      <w:r w:rsidRPr="00FC0A77">
        <w:rPr>
          <w:rFonts w:cs="B Lotus"/>
          <w:sz w:val="26"/>
          <w:szCs w:val="26"/>
          <w:rtl/>
          <w:lang w:bidi="fa-IR"/>
        </w:rPr>
        <w:t xml:space="preserve"> </w:t>
      </w:r>
      <w:r w:rsidRPr="00FC0A77">
        <w:rPr>
          <w:rFonts w:cs="B Lotus" w:hint="cs"/>
          <w:sz w:val="26"/>
          <w:szCs w:val="26"/>
          <w:rtl/>
          <w:lang w:bidi="fa-IR"/>
        </w:rPr>
        <w:t>سازی</w:t>
      </w:r>
      <w:r w:rsidRPr="00FC0A77">
        <w:rPr>
          <w:rFonts w:cs="B Lotus"/>
          <w:sz w:val="26"/>
          <w:szCs w:val="26"/>
          <w:rtl/>
          <w:lang w:bidi="fa-IR"/>
        </w:rPr>
        <w:t xml:space="preserve"> </w:t>
      </w:r>
      <w:r w:rsidRPr="00FC0A77">
        <w:rPr>
          <w:rFonts w:cs="B Lotus" w:hint="cs"/>
          <w:sz w:val="26"/>
          <w:szCs w:val="26"/>
          <w:rtl/>
          <w:lang w:bidi="fa-IR"/>
        </w:rPr>
        <w:t>روز</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روز</w:t>
      </w:r>
      <w:r w:rsidRPr="00FC0A77">
        <w:rPr>
          <w:rFonts w:cs="B Lotus"/>
          <w:sz w:val="26"/>
          <w:szCs w:val="26"/>
          <w:rtl/>
          <w:lang w:bidi="fa-IR"/>
        </w:rPr>
        <w:t xml:space="preserve"> </w:t>
      </w:r>
      <w:r w:rsidRPr="00FC0A77">
        <w:rPr>
          <w:rFonts w:cs="B Lotus" w:hint="cs"/>
          <w:sz w:val="26"/>
          <w:szCs w:val="26"/>
          <w:rtl/>
          <w:lang w:bidi="fa-IR"/>
        </w:rPr>
        <w:t>نو</w:t>
      </w:r>
      <w:r w:rsidRPr="00FC0A77">
        <w:rPr>
          <w:rFonts w:cs="B Lotus"/>
          <w:sz w:val="26"/>
          <w:szCs w:val="26"/>
          <w:rtl/>
          <w:lang w:bidi="fa-IR"/>
        </w:rPr>
        <w:t xml:space="preserve"> </w:t>
      </w:r>
      <w:r w:rsidRPr="00FC0A77">
        <w:rPr>
          <w:rFonts w:cs="B Lotus" w:hint="cs"/>
          <w:sz w:val="26"/>
          <w:szCs w:val="26"/>
          <w:rtl/>
          <w:lang w:bidi="fa-IR"/>
        </w:rPr>
        <w:t>شونده،</w:t>
      </w:r>
      <w:r w:rsidRPr="00FC0A77">
        <w:rPr>
          <w:rFonts w:cs="B Lotus"/>
          <w:sz w:val="26"/>
          <w:szCs w:val="26"/>
          <w:rtl/>
          <w:lang w:bidi="fa-IR"/>
        </w:rPr>
        <w:t xml:space="preserve"> </w:t>
      </w:r>
      <w:r w:rsidRPr="00FC0A77">
        <w:rPr>
          <w:rFonts w:cs="B Lotus" w:hint="cs"/>
          <w:sz w:val="26"/>
          <w:szCs w:val="26"/>
          <w:rtl/>
          <w:lang w:bidi="fa-IR"/>
        </w:rPr>
        <w:t>دانش</w:t>
      </w:r>
      <w:r w:rsidRPr="00FC0A77">
        <w:rPr>
          <w:rFonts w:cs="B Lotus"/>
          <w:sz w:val="26"/>
          <w:szCs w:val="26"/>
          <w:rtl/>
          <w:lang w:bidi="fa-IR"/>
        </w:rPr>
        <w:t xml:space="preserve"> </w:t>
      </w:r>
      <w:r w:rsidRPr="00FC0A77">
        <w:rPr>
          <w:rFonts w:cs="B Lotus" w:hint="cs"/>
          <w:sz w:val="26"/>
          <w:szCs w:val="26"/>
          <w:rtl/>
          <w:lang w:bidi="fa-IR"/>
        </w:rPr>
        <w:t>پایه،</w:t>
      </w:r>
      <w:r w:rsidRPr="00FC0A77">
        <w:rPr>
          <w:rFonts w:cs="B Lotus"/>
          <w:sz w:val="26"/>
          <w:szCs w:val="26"/>
          <w:rtl/>
          <w:lang w:bidi="fa-IR"/>
        </w:rPr>
        <w:t xml:space="preserve"> </w:t>
      </w:r>
      <w:r w:rsidRPr="00FC0A77">
        <w:rPr>
          <w:rFonts w:cs="B Lotus" w:hint="cs"/>
          <w:sz w:val="26"/>
          <w:szCs w:val="26"/>
          <w:rtl/>
          <w:lang w:bidi="fa-IR"/>
        </w:rPr>
        <w:t>نیازمحور</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با</w:t>
      </w:r>
      <w:r w:rsidRPr="00FC0A77">
        <w:rPr>
          <w:rFonts w:cs="B Lotus"/>
          <w:sz w:val="26"/>
          <w:szCs w:val="26"/>
          <w:rtl/>
          <w:lang w:bidi="fa-IR"/>
        </w:rPr>
        <w:t xml:space="preserve"> </w:t>
      </w:r>
      <w:r w:rsidRPr="00FC0A77">
        <w:rPr>
          <w:rFonts w:cs="B Lotus" w:hint="cs"/>
          <w:sz w:val="26"/>
          <w:szCs w:val="26"/>
          <w:rtl/>
          <w:lang w:bidi="fa-IR"/>
        </w:rPr>
        <w:t>سیالیت</w:t>
      </w:r>
      <w:r w:rsidRPr="00FC0A77">
        <w:rPr>
          <w:rFonts w:cs="B Lotus"/>
          <w:sz w:val="26"/>
          <w:szCs w:val="26"/>
          <w:rtl/>
          <w:lang w:bidi="fa-IR"/>
        </w:rPr>
        <w:t xml:space="preserve"> </w:t>
      </w:r>
      <w:r w:rsidRPr="00FC0A77">
        <w:rPr>
          <w:rFonts w:cs="B Lotus" w:hint="cs"/>
          <w:sz w:val="26"/>
          <w:szCs w:val="26"/>
          <w:rtl/>
          <w:lang w:bidi="fa-IR"/>
        </w:rPr>
        <w:t>کافی</w:t>
      </w:r>
      <w:r w:rsidR="006572BF" w:rsidRPr="00FC0A77">
        <w:rPr>
          <w:rFonts w:cs="B Lotus" w:hint="cs"/>
          <w:sz w:val="26"/>
          <w:szCs w:val="26"/>
          <w:rtl/>
          <w:lang w:bidi="fa-IR"/>
        </w:rPr>
        <w:t>؛</w:t>
      </w:r>
      <w:r w:rsidRPr="00FC0A77">
        <w:rPr>
          <w:rStyle w:val="FootnoteReference"/>
          <w:rFonts w:cs="B Lotus"/>
          <w:sz w:val="26"/>
          <w:szCs w:val="26"/>
          <w:rtl/>
          <w:lang w:bidi="fa-IR"/>
        </w:rPr>
        <w:footnoteReference w:id="8"/>
      </w:r>
      <w:r w:rsidRPr="00FC0A77">
        <w:rPr>
          <w:rFonts w:cs="B Lotus" w:hint="cs"/>
          <w:sz w:val="26"/>
          <w:szCs w:val="26"/>
          <w:rtl/>
          <w:lang w:bidi="fa-IR"/>
        </w:rPr>
        <w:t xml:space="preserve"> بنابراین، قرارگاه نهادی موقتی است و طبیعتاً برای بر عهده گرفتن مسئولیتی دائمی در حوزه خانواده مناسب نمی‌باشد. علاوه بر این، نهاد قرارگاه، دارای پراکندگی گسترده‌ای در سطح کشور نیست</w:t>
      </w:r>
      <w:r w:rsidR="006572BF" w:rsidRPr="00FC0A77">
        <w:rPr>
          <w:rFonts w:cs="B Lotus" w:hint="cs"/>
          <w:sz w:val="26"/>
          <w:szCs w:val="26"/>
          <w:rtl/>
          <w:lang w:bidi="fa-IR"/>
        </w:rPr>
        <w:t>.</w:t>
      </w:r>
    </w:p>
    <w:p w:rsidR="000068F6" w:rsidRPr="00FC0A77" w:rsidRDefault="000068F6" w:rsidP="00FC0A77">
      <w:pPr>
        <w:bidi/>
        <w:jc w:val="lowKashida"/>
        <w:rPr>
          <w:rFonts w:cs="B Titr"/>
          <w:b/>
          <w:bCs/>
          <w:sz w:val="26"/>
          <w:szCs w:val="26"/>
          <w:rtl/>
          <w:lang w:bidi="fa-IR"/>
        </w:rPr>
      </w:pPr>
      <w:r w:rsidRPr="00FC0A77">
        <w:rPr>
          <w:rFonts w:cs="B Titr" w:hint="cs"/>
          <w:b/>
          <w:bCs/>
          <w:sz w:val="26"/>
          <w:szCs w:val="26"/>
          <w:rtl/>
          <w:lang w:bidi="fa-IR"/>
        </w:rPr>
        <w:t>بنیاد</w:t>
      </w:r>
    </w:p>
    <w:p w:rsidR="000068F6" w:rsidRPr="00FC0A77" w:rsidRDefault="000068F6" w:rsidP="005E228D">
      <w:pPr>
        <w:bidi/>
        <w:jc w:val="both"/>
        <w:rPr>
          <w:rFonts w:cs="B Lotus"/>
          <w:sz w:val="26"/>
          <w:szCs w:val="26"/>
          <w:rtl/>
          <w:lang w:bidi="fa-IR"/>
        </w:rPr>
      </w:pPr>
      <w:r w:rsidRPr="00FC0A77">
        <w:rPr>
          <w:rFonts w:cs="B Lotus" w:hint="cs"/>
          <w:sz w:val="26"/>
          <w:szCs w:val="26"/>
          <w:rtl/>
          <w:lang w:bidi="fa-IR"/>
        </w:rPr>
        <w:t>این موضوع را می‌توان از طریق بررسی هر یک از عناوین فوق، به اثبات رساند. در این رابطه و به عنوان توضیح می‌توان گفت بنیاد، نوعی</w:t>
      </w:r>
      <w:r w:rsidRPr="00FC0A77">
        <w:rPr>
          <w:rFonts w:cs="B Lotus"/>
          <w:sz w:val="26"/>
          <w:szCs w:val="26"/>
          <w:rtl/>
          <w:lang w:bidi="fa-IR"/>
        </w:rPr>
        <w:t xml:space="preserve"> </w:t>
      </w:r>
      <w:r w:rsidRPr="00FC0A77">
        <w:rPr>
          <w:rFonts w:cs="B Lotus" w:hint="cs"/>
          <w:sz w:val="26"/>
          <w:szCs w:val="26"/>
          <w:rtl/>
          <w:lang w:bidi="fa-IR"/>
        </w:rPr>
        <w:t>سازمان</w:t>
      </w:r>
      <w:r w:rsidRPr="00FC0A77">
        <w:rPr>
          <w:rFonts w:cs="B Lotus"/>
          <w:sz w:val="26"/>
          <w:szCs w:val="26"/>
          <w:rtl/>
          <w:lang w:bidi="fa-IR"/>
        </w:rPr>
        <w:t xml:space="preserve"> </w:t>
      </w:r>
      <w:r w:rsidRPr="00FC0A77">
        <w:rPr>
          <w:rFonts w:cs="B Lotus" w:hint="cs"/>
          <w:sz w:val="26"/>
          <w:szCs w:val="26"/>
          <w:rtl/>
          <w:lang w:bidi="fa-IR"/>
        </w:rPr>
        <w:t>ناسودبر</w:t>
      </w:r>
      <w:r w:rsidRPr="00FC0A77">
        <w:rPr>
          <w:rFonts w:cs="B Lotus"/>
          <w:sz w:val="26"/>
          <w:szCs w:val="26"/>
          <w:rtl/>
          <w:lang w:bidi="fa-IR"/>
        </w:rPr>
        <w:t xml:space="preserve"> (</w:t>
      </w:r>
      <w:r w:rsidRPr="00FC0A77">
        <w:rPr>
          <w:rFonts w:cs="B Lotus" w:hint="cs"/>
          <w:sz w:val="26"/>
          <w:szCs w:val="26"/>
          <w:rtl/>
          <w:lang w:bidi="fa-IR"/>
        </w:rPr>
        <w:t>غیر</w:t>
      </w:r>
      <w:r w:rsidRPr="00FC0A77">
        <w:rPr>
          <w:rFonts w:cs="B Lotus"/>
          <w:sz w:val="26"/>
          <w:szCs w:val="26"/>
          <w:rtl/>
          <w:lang w:bidi="fa-IR"/>
        </w:rPr>
        <w:t xml:space="preserve"> </w:t>
      </w:r>
      <w:r w:rsidRPr="00FC0A77">
        <w:rPr>
          <w:rFonts w:cs="B Lotus" w:hint="cs"/>
          <w:sz w:val="26"/>
          <w:szCs w:val="26"/>
          <w:rtl/>
          <w:lang w:bidi="fa-IR"/>
        </w:rPr>
        <w:t>انتفاعی</w:t>
      </w:r>
      <w:r w:rsidRPr="00FC0A77">
        <w:rPr>
          <w:rFonts w:cs="B Lotus"/>
          <w:sz w:val="26"/>
          <w:szCs w:val="26"/>
          <w:rtl/>
          <w:lang w:bidi="fa-IR"/>
        </w:rPr>
        <w:t xml:space="preserve">) </w:t>
      </w:r>
      <w:r w:rsidRPr="00FC0A77">
        <w:rPr>
          <w:rFonts w:cs="B Lotus" w:hint="cs"/>
          <w:sz w:val="26"/>
          <w:szCs w:val="26"/>
          <w:rtl/>
          <w:lang w:bidi="fa-IR"/>
        </w:rPr>
        <w:t>است،</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معمولا</w:t>
      </w:r>
      <w:r w:rsidRPr="00FC0A77">
        <w:rPr>
          <w:rFonts w:cs="B Lotus"/>
          <w:sz w:val="26"/>
          <w:szCs w:val="26"/>
          <w:rtl/>
          <w:lang w:bidi="fa-IR"/>
        </w:rPr>
        <w:t xml:space="preserve"> </w:t>
      </w:r>
      <w:r w:rsidRPr="00FC0A77">
        <w:rPr>
          <w:rFonts w:cs="B Lotus" w:hint="cs"/>
          <w:sz w:val="26"/>
          <w:szCs w:val="26"/>
          <w:rtl/>
          <w:lang w:bidi="fa-IR"/>
        </w:rPr>
        <w:t>برای</w:t>
      </w:r>
      <w:r w:rsidRPr="00FC0A77">
        <w:rPr>
          <w:rFonts w:cs="B Lotus"/>
          <w:sz w:val="26"/>
          <w:szCs w:val="26"/>
          <w:rtl/>
          <w:lang w:bidi="fa-IR"/>
        </w:rPr>
        <w:t xml:space="preserve"> «</w:t>
      </w:r>
      <w:r w:rsidRPr="00FC0A77">
        <w:rPr>
          <w:rFonts w:cs="B Lotus" w:hint="cs"/>
          <w:sz w:val="26"/>
          <w:szCs w:val="26"/>
          <w:rtl/>
          <w:lang w:bidi="fa-IR"/>
        </w:rPr>
        <w:t>سازمان‌های</w:t>
      </w:r>
      <w:r w:rsidRPr="00FC0A77">
        <w:rPr>
          <w:rFonts w:cs="B Lotus"/>
          <w:sz w:val="26"/>
          <w:szCs w:val="26"/>
          <w:rtl/>
          <w:lang w:bidi="fa-IR"/>
        </w:rPr>
        <w:t xml:space="preserve"> </w:t>
      </w:r>
      <w:r w:rsidRPr="00FC0A77">
        <w:rPr>
          <w:rFonts w:cs="B Lotus" w:hint="cs"/>
          <w:sz w:val="26"/>
          <w:szCs w:val="26"/>
          <w:rtl/>
          <w:lang w:bidi="fa-IR"/>
        </w:rPr>
        <w:t>خیریه</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بودجه</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پشتیبانی</w:t>
      </w:r>
      <w:r w:rsidRPr="00FC0A77">
        <w:rPr>
          <w:rFonts w:cs="B Lotus"/>
          <w:sz w:val="26"/>
          <w:szCs w:val="26"/>
          <w:rtl/>
          <w:lang w:bidi="fa-IR"/>
        </w:rPr>
        <w:t xml:space="preserve"> </w:t>
      </w:r>
      <w:r w:rsidRPr="00FC0A77">
        <w:rPr>
          <w:rFonts w:cs="B Lotus" w:hint="cs"/>
          <w:sz w:val="26"/>
          <w:szCs w:val="26"/>
          <w:rtl/>
          <w:lang w:bidi="fa-IR"/>
        </w:rPr>
        <w:t>فراهم</w:t>
      </w:r>
      <w:r w:rsidRPr="00FC0A77">
        <w:rPr>
          <w:rFonts w:cs="B Lotus"/>
          <w:sz w:val="26"/>
          <w:szCs w:val="26"/>
          <w:rtl/>
          <w:lang w:bidi="fa-IR"/>
        </w:rPr>
        <w:t xml:space="preserve"> </w:t>
      </w:r>
      <w:r w:rsidRPr="00FC0A77">
        <w:rPr>
          <w:rFonts w:cs="B Lotus" w:hint="cs"/>
          <w:sz w:val="26"/>
          <w:szCs w:val="26"/>
          <w:rtl/>
          <w:lang w:bidi="fa-IR"/>
        </w:rPr>
        <w:t>می</w:t>
      </w:r>
      <w:r w:rsidRPr="00FC0A77">
        <w:rPr>
          <w:rFonts w:cs="B Lotus"/>
          <w:sz w:val="26"/>
          <w:szCs w:val="26"/>
          <w:rtl/>
          <w:lang w:bidi="fa-IR"/>
        </w:rPr>
        <w:t xml:space="preserve"> </w:t>
      </w:r>
      <w:r w:rsidRPr="00FC0A77">
        <w:rPr>
          <w:rFonts w:cs="B Lotus" w:hint="cs"/>
          <w:sz w:val="26"/>
          <w:szCs w:val="26"/>
          <w:rtl/>
          <w:lang w:bidi="fa-IR"/>
        </w:rPr>
        <w:t>کند</w:t>
      </w:r>
      <w:r w:rsidRPr="00FC0A77">
        <w:rPr>
          <w:rFonts w:cs="B Lotus"/>
          <w:sz w:val="26"/>
          <w:szCs w:val="26"/>
          <w:rtl/>
          <w:lang w:bidi="fa-IR"/>
        </w:rPr>
        <w:t xml:space="preserve">. </w:t>
      </w:r>
      <w:r w:rsidRPr="00FC0A77">
        <w:rPr>
          <w:rFonts w:cs="B Lotus" w:hint="cs"/>
          <w:sz w:val="26"/>
          <w:szCs w:val="26"/>
          <w:rtl/>
          <w:lang w:bidi="fa-IR"/>
        </w:rPr>
        <w:t>این</w:t>
      </w:r>
      <w:r w:rsidRPr="00FC0A77">
        <w:rPr>
          <w:rFonts w:cs="B Lotus"/>
          <w:sz w:val="26"/>
          <w:szCs w:val="26"/>
          <w:rtl/>
          <w:lang w:bidi="fa-IR"/>
        </w:rPr>
        <w:t xml:space="preserve"> </w:t>
      </w:r>
      <w:r w:rsidRPr="00FC0A77">
        <w:rPr>
          <w:rFonts w:cs="B Lotus" w:hint="cs"/>
          <w:sz w:val="26"/>
          <w:szCs w:val="26"/>
          <w:rtl/>
          <w:lang w:bidi="fa-IR"/>
        </w:rPr>
        <w:t>بودجه</w:t>
      </w:r>
      <w:r w:rsidRPr="00FC0A77">
        <w:rPr>
          <w:rFonts w:cs="B Lotus"/>
          <w:sz w:val="26"/>
          <w:szCs w:val="26"/>
          <w:rtl/>
          <w:lang w:bidi="fa-IR"/>
        </w:rPr>
        <w:t xml:space="preserve"> </w:t>
      </w:r>
      <w:r w:rsidRPr="00FC0A77">
        <w:rPr>
          <w:rFonts w:cs="B Lotus" w:hint="cs"/>
          <w:sz w:val="26"/>
          <w:szCs w:val="26"/>
          <w:rtl/>
          <w:lang w:bidi="fa-IR"/>
        </w:rPr>
        <w:t>از</w:t>
      </w:r>
      <w:r w:rsidRPr="00FC0A77">
        <w:rPr>
          <w:rFonts w:cs="B Lotus"/>
          <w:sz w:val="26"/>
          <w:szCs w:val="26"/>
          <w:rtl/>
          <w:lang w:bidi="fa-IR"/>
        </w:rPr>
        <w:t xml:space="preserve"> </w:t>
      </w:r>
      <w:r w:rsidRPr="00FC0A77">
        <w:rPr>
          <w:rFonts w:cs="B Lotus" w:hint="cs"/>
          <w:sz w:val="26"/>
          <w:szCs w:val="26"/>
          <w:rtl/>
          <w:lang w:bidi="fa-IR"/>
        </w:rPr>
        <w:t>طریق</w:t>
      </w:r>
      <w:r w:rsidRPr="00FC0A77">
        <w:rPr>
          <w:rFonts w:cs="B Lotus"/>
          <w:sz w:val="26"/>
          <w:szCs w:val="26"/>
          <w:rtl/>
          <w:lang w:bidi="fa-IR"/>
        </w:rPr>
        <w:t xml:space="preserve"> «</w:t>
      </w:r>
      <w:r w:rsidRPr="00FC0A77">
        <w:rPr>
          <w:rFonts w:cs="B Lotus" w:hint="cs"/>
          <w:sz w:val="26"/>
          <w:szCs w:val="26"/>
          <w:rtl/>
          <w:lang w:bidi="fa-IR"/>
        </w:rPr>
        <w:t>کمک‌های</w:t>
      </w:r>
      <w:r w:rsidRPr="00FC0A77">
        <w:rPr>
          <w:rFonts w:cs="B Lotus"/>
          <w:sz w:val="26"/>
          <w:szCs w:val="26"/>
          <w:rtl/>
          <w:lang w:bidi="fa-IR"/>
        </w:rPr>
        <w:t xml:space="preserve"> </w:t>
      </w:r>
      <w:r w:rsidRPr="00FC0A77">
        <w:rPr>
          <w:rFonts w:cs="B Lotus" w:hint="cs"/>
          <w:sz w:val="26"/>
          <w:szCs w:val="26"/>
          <w:rtl/>
          <w:lang w:bidi="fa-IR"/>
        </w:rPr>
        <w:t>مالی</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انجام</w:t>
      </w:r>
      <w:r w:rsidRPr="00FC0A77">
        <w:rPr>
          <w:rFonts w:cs="B Lotus"/>
          <w:sz w:val="26"/>
          <w:szCs w:val="26"/>
          <w:rtl/>
          <w:lang w:bidi="fa-IR"/>
        </w:rPr>
        <w:t xml:space="preserve"> </w:t>
      </w:r>
      <w:r w:rsidRPr="00FC0A77">
        <w:rPr>
          <w:rFonts w:cs="B Lotus" w:hint="cs"/>
          <w:sz w:val="26"/>
          <w:szCs w:val="26"/>
          <w:rtl/>
          <w:lang w:bidi="fa-IR"/>
        </w:rPr>
        <w:t>می</w:t>
      </w:r>
      <w:r w:rsidRPr="00FC0A77">
        <w:rPr>
          <w:rFonts w:cs="B Lotus"/>
          <w:sz w:val="26"/>
          <w:szCs w:val="26"/>
          <w:rtl/>
          <w:lang w:bidi="fa-IR"/>
        </w:rPr>
        <w:t xml:space="preserve"> </w:t>
      </w:r>
      <w:r w:rsidRPr="00FC0A77">
        <w:rPr>
          <w:rFonts w:cs="B Lotus" w:hint="cs"/>
          <w:sz w:val="26"/>
          <w:szCs w:val="26"/>
          <w:rtl/>
          <w:lang w:bidi="fa-IR"/>
        </w:rPr>
        <w:t>شود،</w:t>
      </w:r>
      <w:r w:rsidRPr="00FC0A77">
        <w:rPr>
          <w:rFonts w:cs="B Lotus"/>
          <w:sz w:val="26"/>
          <w:szCs w:val="26"/>
          <w:rtl/>
          <w:lang w:bidi="fa-IR"/>
        </w:rPr>
        <w:t xml:space="preserve"> </w:t>
      </w:r>
      <w:r w:rsidRPr="00FC0A77">
        <w:rPr>
          <w:rFonts w:cs="B Lotus" w:hint="cs"/>
          <w:sz w:val="26"/>
          <w:szCs w:val="26"/>
          <w:rtl/>
          <w:lang w:bidi="fa-IR"/>
        </w:rPr>
        <w:t>اما</w:t>
      </w:r>
      <w:r w:rsidRPr="00FC0A77">
        <w:rPr>
          <w:rFonts w:cs="B Lotus"/>
          <w:sz w:val="26"/>
          <w:szCs w:val="26"/>
          <w:rtl/>
          <w:lang w:bidi="fa-IR"/>
        </w:rPr>
        <w:t xml:space="preserve"> </w:t>
      </w:r>
      <w:r w:rsidRPr="00FC0A77">
        <w:rPr>
          <w:rFonts w:cs="B Lotus" w:hint="cs"/>
          <w:sz w:val="26"/>
          <w:szCs w:val="26"/>
          <w:rtl/>
          <w:lang w:bidi="fa-IR"/>
        </w:rPr>
        <w:t>می‌تواند</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صورت</w:t>
      </w:r>
      <w:r w:rsidRPr="00FC0A77">
        <w:rPr>
          <w:rFonts w:cs="B Lotus"/>
          <w:sz w:val="26"/>
          <w:szCs w:val="26"/>
          <w:rtl/>
          <w:lang w:bidi="fa-IR"/>
        </w:rPr>
        <w:t xml:space="preserve"> </w:t>
      </w:r>
      <w:r w:rsidRPr="00FC0A77">
        <w:rPr>
          <w:rFonts w:cs="B Lotus" w:hint="cs"/>
          <w:sz w:val="26"/>
          <w:szCs w:val="26"/>
          <w:rtl/>
          <w:lang w:bidi="fa-IR"/>
        </w:rPr>
        <w:t>مستقیم</w:t>
      </w:r>
      <w:r w:rsidRPr="00FC0A77">
        <w:rPr>
          <w:rFonts w:cs="B Lotus"/>
          <w:sz w:val="26"/>
          <w:szCs w:val="26"/>
          <w:rtl/>
          <w:lang w:bidi="fa-IR"/>
        </w:rPr>
        <w:t xml:space="preserve"> «</w:t>
      </w:r>
      <w:r w:rsidRPr="00FC0A77">
        <w:rPr>
          <w:rFonts w:cs="B Lotus" w:hint="cs"/>
          <w:sz w:val="26"/>
          <w:szCs w:val="26"/>
          <w:rtl/>
          <w:lang w:bidi="fa-IR"/>
        </w:rPr>
        <w:t>خدمات</w:t>
      </w:r>
      <w:r w:rsidRPr="00FC0A77">
        <w:rPr>
          <w:rFonts w:cs="B Lotus"/>
          <w:sz w:val="26"/>
          <w:szCs w:val="26"/>
          <w:rtl/>
          <w:lang w:bidi="fa-IR"/>
        </w:rPr>
        <w:t xml:space="preserve"> </w:t>
      </w:r>
      <w:r w:rsidRPr="00FC0A77">
        <w:rPr>
          <w:rFonts w:cs="B Lotus" w:hint="cs"/>
          <w:sz w:val="26"/>
          <w:szCs w:val="26"/>
          <w:rtl/>
          <w:lang w:bidi="fa-IR"/>
        </w:rPr>
        <w:t>خیریه</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را</w:t>
      </w:r>
      <w:r w:rsidRPr="00FC0A77">
        <w:rPr>
          <w:rFonts w:cs="B Lotus"/>
          <w:sz w:val="26"/>
          <w:szCs w:val="26"/>
          <w:rtl/>
          <w:lang w:bidi="fa-IR"/>
        </w:rPr>
        <w:t xml:space="preserve"> </w:t>
      </w:r>
      <w:r w:rsidRPr="00FC0A77">
        <w:rPr>
          <w:rFonts w:cs="B Lotus" w:hint="cs"/>
          <w:sz w:val="26"/>
          <w:szCs w:val="26"/>
          <w:rtl/>
          <w:lang w:bidi="fa-IR"/>
        </w:rPr>
        <w:t>نیز</w:t>
      </w:r>
      <w:r w:rsidRPr="00FC0A77">
        <w:rPr>
          <w:rFonts w:cs="B Lotus"/>
          <w:sz w:val="26"/>
          <w:szCs w:val="26"/>
          <w:rtl/>
          <w:lang w:bidi="fa-IR"/>
        </w:rPr>
        <w:t xml:space="preserve"> </w:t>
      </w:r>
      <w:r w:rsidRPr="00FC0A77">
        <w:rPr>
          <w:rFonts w:cs="B Lotus" w:hint="cs"/>
          <w:sz w:val="26"/>
          <w:szCs w:val="26"/>
          <w:rtl/>
          <w:lang w:bidi="fa-IR"/>
        </w:rPr>
        <w:t>شامل</w:t>
      </w:r>
      <w:r w:rsidRPr="00FC0A77">
        <w:rPr>
          <w:rFonts w:cs="B Lotus"/>
          <w:sz w:val="26"/>
          <w:szCs w:val="26"/>
          <w:rtl/>
          <w:lang w:bidi="fa-IR"/>
        </w:rPr>
        <w:t xml:space="preserve"> </w:t>
      </w:r>
      <w:r w:rsidRPr="00FC0A77">
        <w:rPr>
          <w:rFonts w:cs="B Lotus" w:hint="cs"/>
          <w:sz w:val="26"/>
          <w:szCs w:val="26"/>
          <w:rtl/>
          <w:lang w:bidi="fa-IR"/>
        </w:rPr>
        <w:t>شود</w:t>
      </w:r>
      <w:r w:rsidRPr="00FC0A77">
        <w:rPr>
          <w:rFonts w:cs="B Lotus"/>
          <w:sz w:val="26"/>
          <w:szCs w:val="26"/>
          <w:rtl/>
          <w:lang w:bidi="fa-IR"/>
        </w:rPr>
        <w:t xml:space="preserve">. </w:t>
      </w:r>
      <w:r w:rsidRPr="00FC0A77">
        <w:rPr>
          <w:rFonts w:cs="B Lotus" w:hint="cs"/>
          <w:sz w:val="26"/>
          <w:szCs w:val="26"/>
          <w:rtl/>
          <w:lang w:bidi="fa-IR"/>
        </w:rPr>
        <w:t>بنیادها</w:t>
      </w:r>
      <w:r w:rsidRPr="00FC0A77">
        <w:rPr>
          <w:rFonts w:cs="B Lotus"/>
          <w:sz w:val="26"/>
          <w:szCs w:val="26"/>
          <w:rtl/>
          <w:lang w:bidi="fa-IR"/>
        </w:rPr>
        <w:t xml:space="preserve"> </w:t>
      </w:r>
      <w:r w:rsidRPr="00FC0A77">
        <w:rPr>
          <w:rFonts w:cs="B Lotus" w:hint="cs"/>
          <w:sz w:val="26"/>
          <w:szCs w:val="26"/>
          <w:rtl/>
          <w:lang w:bidi="fa-IR"/>
        </w:rPr>
        <w:t>شامل</w:t>
      </w:r>
      <w:r w:rsidRPr="00FC0A77">
        <w:rPr>
          <w:rFonts w:cs="B Lotus"/>
          <w:sz w:val="26"/>
          <w:szCs w:val="26"/>
          <w:rtl/>
          <w:lang w:bidi="fa-IR"/>
        </w:rPr>
        <w:t xml:space="preserve"> «</w:t>
      </w:r>
      <w:r w:rsidRPr="00FC0A77">
        <w:rPr>
          <w:rFonts w:cs="B Lotus" w:hint="cs"/>
          <w:sz w:val="26"/>
          <w:szCs w:val="26"/>
          <w:rtl/>
          <w:lang w:bidi="fa-IR"/>
        </w:rPr>
        <w:t>بنیادهای</w:t>
      </w:r>
      <w:r w:rsidRPr="00FC0A77">
        <w:rPr>
          <w:rFonts w:cs="B Lotus"/>
          <w:sz w:val="26"/>
          <w:szCs w:val="26"/>
          <w:rtl/>
          <w:lang w:bidi="fa-IR"/>
        </w:rPr>
        <w:t xml:space="preserve"> </w:t>
      </w:r>
      <w:r w:rsidRPr="00FC0A77">
        <w:rPr>
          <w:rFonts w:cs="B Lotus" w:hint="cs"/>
          <w:sz w:val="26"/>
          <w:szCs w:val="26"/>
          <w:rtl/>
          <w:lang w:bidi="fa-IR"/>
        </w:rPr>
        <w:t>خیریه</w:t>
      </w:r>
      <w:r w:rsidRPr="00FC0A77">
        <w:rPr>
          <w:rFonts w:cs="B Lotus"/>
          <w:sz w:val="26"/>
          <w:szCs w:val="26"/>
          <w:rtl/>
          <w:lang w:bidi="fa-IR"/>
        </w:rPr>
        <w:t xml:space="preserve"> </w:t>
      </w:r>
      <w:r w:rsidRPr="00FC0A77">
        <w:rPr>
          <w:rFonts w:cs="B Lotus" w:hint="cs"/>
          <w:sz w:val="26"/>
          <w:szCs w:val="26"/>
          <w:rtl/>
          <w:lang w:bidi="fa-IR"/>
        </w:rPr>
        <w:t>عمومی</w:t>
      </w:r>
      <w:r w:rsidRPr="00FC0A77">
        <w:rPr>
          <w:rFonts w:cs="B Lotus" w:hint="eastAsia"/>
          <w:sz w:val="26"/>
          <w:szCs w:val="26"/>
          <w:rtl/>
          <w:lang w:bidi="fa-IR"/>
        </w:rPr>
        <w:t>»</w:t>
      </w:r>
      <w:r w:rsidRPr="00FC0A77">
        <w:rPr>
          <w:rFonts w:cs="B Lotus" w:hint="cs"/>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مثل</w:t>
      </w:r>
      <w:r w:rsidRPr="00FC0A77">
        <w:rPr>
          <w:rFonts w:cs="B Lotus"/>
          <w:sz w:val="26"/>
          <w:szCs w:val="26"/>
          <w:rtl/>
          <w:lang w:bidi="fa-IR"/>
        </w:rPr>
        <w:t xml:space="preserve"> «</w:t>
      </w:r>
      <w:r w:rsidRPr="00FC0A77">
        <w:rPr>
          <w:rFonts w:cs="B Lotus" w:hint="cs"/>
          <w:sz w:val="26"/>
          <w:szCs w:val="26"/>
          <w:rtl/>
          <w:lang w:bidi="fa-IR"/>
        </w:rPr>
        <w:t>انجمن‌های</w:t>
      </w:r>
      <w:r w:rsidRPr="00FC0A77">
        <w:rPr>
          <w:rFonts w:cs="B Lotus"/>
          <w:sz w:val="26"/>
          <w:szCs w:val="26"/>
          <w:rtl/>
          <w:lang w:bidi="fa-IR"/>
        </w:rPr>
        <w:t xml:space="preserve"> </w:t>
      </w:r>
      <w:r w:rsidRPr="00FC0A77">
        <w:rPr>
          <w:rFonts w:cs="B Lotus" w:hint="cs"/>
          <w:sz w:val="26"/>
          <w:szCs w:val="26"/>
          <w:rtl/>
          <w:lang w:bidi="fa-IR"/>
        </w:rPr>
        <w:t>بنیادین</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بنیاد‌های</w:t>
      </w:r>
      <w:r w:rsidRPr="00FC0A77">
        <w:rPr>
          <w:rFonts w:cs="B Lotus"/>
          <w:sz w:val="26"/>
          <w:szCs w:val="26"/>
          <w:rtl/>
          <w:lang w:bidi="fa-IR"/>
        </w:rPr>
        <w:t xml:space="preserve"> </w:t>
      </w:r>
      <w:r w:rsidRPr="00FC0A77">
        <w:rPr>
          <w:rFonts w:cs="B Lotus" w:hint="cs"/>
          <w:sz w:val="26"/>
          <w:szCs w:val="26"/>
          <w:rtl/>
          <w:lang w:bidi="fa-IR"/>
        </w:rPr>
        <w:t>خصوصی</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معمولاً</w:t>
      </w:r>
      <w:r w:rsidRPr="00FC0A77">
        <w:rPr>
          <w:rFonts w:cs="B Lotus"/>
          <w:sz w:val="26"/>
          <w:szCs w:val="26"/>
          <w:rtl/>
          <w:lang w:bidi="fa-IR"/>
        </w:rPr>
        <w:t xml:space="preserve"> </w:t>
      </w:r>
      <w:r w:rsidRPr="00FC0A77">
        <w:rPr>
          <w:rFonts w:cs="B Lotus" w:hint="cs"/>
          <w:sz w:val="26"/>
          <w:szCs w:val="26"/>
          <w:rtl/>
          <w:lang w:bidi="fa-IR"/>
        </w:rPr>
        <w:t>توسط</w:t>
      </w:r>
      <w:r w:rsidRPr="00FC0A77">
        <w:rPr>
          <w:rFonts w:cs="B Lotus"/>
          <w:sz w:val="26"/>
          <w:szCs w:val="26"/>
          <w:rtl/>
          <w:lang w:bidi="fa-IR"/>
        </w:rPr>
        <w:t xml:space="preserve"> </w:t>
      </w:r>
      <w:r w:rsidRPr="00FC0A77">
        <w:rPr>
          <w:rFonts w:cs="B Lotus" w:hint="cs"/>
          <w:sz w:val="26"/>
          <w:szCs w:val="26"/>
          <w:rtl/>
          <w:lang w:bidi="fa-IR"/>
        </w:rPr>
        <w:t>افراد</w:t>
      </w:r>
      <w:r w:rsidRPr="00FC0A77">
        <w:rPr>
          <w:rFonts w:cs="B Lotus"/>
          <w:sz w:val="26"/>
          <w:szCs w:val="26"/>
          <w:rtl/>
          <w:lang w:bidi="fa-IR"/>
        </w:rPr>
        <w:t xml:space="preserve"> </w:t>
      </w:r>
      <w:r w:rsidRPr="00FC0A77">
        <w:rPr>
          <w:rFonts w:cs="B Lotus" w:hint="cs"/>
          <w:sz w:val="26"/>
          <w:szCs w:val="26"/>
          <w:rtl/>
          <w:lang w:bidi="fa-IR"/>
        </w:rPr>
        <w:t>یا</w:t>
      </w:r>
      <w:r w:rsidRPr="00FC0A77">
        <w:rPr>
          <w:rFonts w:cs="B Lotus"/>
          <w:sz w:val="26"/>
          <w:szCs w:val="26"/>
          <w:rtl/>
          <w:lang w:bidi="fa-IR"/>
        </w:rPr>
        <w:t xml:space="preserve"> </w:t>
      </w:r>
      <w:r w:rsidRPr="00FC0A77">
        <w:rPr>
          <w:rFonts w:cs="B Lotus" w:hint="cs"/>
          <w:sz w:val="26"/>
          <w:szCs w:val="26"/>
          <w:rtl/>
          <w:lang w:bidi="fa-IR"/>
        </w:rPr>
        <w:t>خانواده</w:t>
      </w:r>
      <w:r w:rsidRPr="00FC0A77">
        <w:rPr>
          <w:rFonts w:cs="B Lotus"/>
          <w:sz w:val="26"/>
          <w:szCs w:val="26"/>
          <w:rtl/>
          <w:lang w:bidi="fa-IR"/>
        </w:rPr>
        <w:t xml:space="preserve"> </w:t>
      </w:r>
      <w:r w:rsidRPr="00FC0A77">
        <w:rPr>
          <w:rFonts w:cs="B Lotus" w:hint="cs"/>
          <w:sz w:val="26"/>
          <w:szCs w:val="26"/>
          <w:rtl/>
          <w:lang w:bidi="fa-IR"/>
        </w:rPr>
        <w:t>ها</w:t>
      </w:r>
      <w:r w:rsidRPr="00FC0A77">
        <w:rPr>
          <w:rFonts w:cs="B Lotus"/>
          <w:sz w:val="26"/>
          <w:szCs w:val="26"/>
          <w:rtl/>
          <w:lang w:bidi="fa-IR"/>
        </w:rPr>
        <w:t xml:space="preserve"> </w:t>
      </w:r>
      <w:r w:rsidRPr="00FC0A77">
        <w:rPr>
          <w:rFonts w:cs="B Lotus" w:hint="cs"/>
          <w:sz w:val="26"/>
          <w:szCs w:val="26"/>
          <w:rtl/>
          <w:lang w:bidi="fa-IR"/>
        </w:rPr>
        <w:t>وقف</w:t>
      </w:r>
      <w:r w:rsidRPr="00FC0A77">
        <w:rPr>
          <w:rFonts w:cs="B Lotus"/>
          <w:sz w:val="26"/>
          <w:szCs w:val="26"/>
          <w:rtl/>
          <w:lang w:bidi="fa-IR"/>
        </w:rPr>
        <w:t xml:space="preserve"> </w:t>
      </w:r>
      <w:r w:rsidRPr="00FC0A77">
        <w:rPr>
          <w:rFonts w:cs="B Lotus" w:hint="cs"/>
          <w:sz w:val="26"/>
          <w:szCs w:val="26"/>
          <w:rtl/>
          <w:lang w:bidi="fa-IR"/>
        </w:rPr>
        <w:t>می‌گردند</w:t>
      </w:r>
      <w:r w:rsidRPr="00FC0A77">
        <w:rPr>
          <w:rFonts w:cs="B Lotus"/>
          <w:sz w:val="26"/>
          <w:szCs w:val="26"/>
          <w:rtl/>
          <w:lang w:bidi="fa-IR"/>
        </w:rPr>
        <w:t xml:space="preserve">) </w:t>
      </w:r>
      <w:r w:rsidRPr="00FC0A77">
        <w:rPr>
          <w:rFonts w:cs="B Lotus" w:hint="cs"/>
          <w:sz w:val="26"/>
          <w:szCs w:val="26"/>
          <w:rtl/>
          <w:lang w:bidi="fa-IR"/>
        </w:rPr>
        <w:t>می‌شوند</w:t>
      </w:r>
      <w:r w:rsidRPr="00FC0A77">
        <w:rPr>
          <w:rFonts w:cs="B Lotus"/>
          <w:sz w:val="26"/>
          <w:szCs w:val="26"/>
          <w:rtl/>
          <w:lang w:bidi="fa-IR"/>
        </w:rPr>
        <w:t xml:space="preserve">. </w:t>
      </w:r>
      <w:r w:rsidRPr="00FC0A77">
        <w:rPr>
          <w:rFonts w:cs="B Lotus" w:hint="cs"/>
          <w:sz w:val="26"/>
          <w:szCs w:val="26"/>
          <w:rtl/>
          <w:lang w:bidi="fa-IR"/>
        </w:rPr>
        <w:t>عبارت</w:t>
      </w:r>
      <w:r w:rsidRPr="00FC0A77">
        <w:rPr>
          <w:rFonts w:cs="B Lotus"/>
          <w:sz w:val="26"/>
          <w:szCs w:val="26"/>
          <w:rtl/>
          <w:lang w:bidi="fa-IR"/>
        </w:rPr>
        <w:t xml:space="preserve"> «</w:t>
      </w:r>
      <w:r w:rsidRPr="00FC0A77">
        <w:rPr>
          <w:rFonts w:cs="B Lotus" w:hint="cs"/>
          <w:sz w:val="26"/>
          <w:szCs w:val="26"/>
          <w:rtl/>
          <w:lang w:bidi="fa-IR"/>
        </w:rPr>
        <w:t>بنیاد</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می‌تواند</w:t>
      </w:r>
      <w:r w:rsidRPr="00FC0A77">
        <w:rPr>
          <w:rFonts w:cs="B Lotus"/>
          <w:sz w:val="26"/>
          <w:szCs w:val="26"/>
          <w:rtl/>
          <w:lang w:bidi="fa-IR"/>
        </w:rPr>
        <w:t xml:space="preserve"> </w:t>
      </w:r>
      <w:r w:rsidRPr="00FC0A77">
        <w:rPr>
          <w:rFonts w:cs="B Lotus" w:hint="cs"/>
          <w:sz w:val="26"/>
          <w:szCs w:val="26"/>
          <w:rtl/>
          <w:lang w:bidi="fa-IR"/>
        </w:rPr>
        <w:t>توسط</w:t>
      </w:r>
      <w:r w:rsidRPr="00FC0A77">
        <w:rPr>
          <w:rFonts w:cs="B Lotus"/>
          <w:sz w:val="26"/>
          <w:szCs w:val="26"/>
          <w:rtl/>
          <w:lang w:bidi="fa-IR"/>
        </w:rPr>
        <w:t xml:space="preserve"> </w:t>
      </w:r>
      <w:r w:rsidRPr="00FC0A77">
        <w:rPr>
          <w:rFonts w:cs="B Lotus" w:hint="cs"/>
          <w:sz w:val="26"/>
          <w:szCs w:val="26"/>
          <w:rtl/>
          <w:lang w:bidi="fa-IR"/>
        </w:rPr>
        <w:t>سازمان‌هایی</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در</w:t>
      </w:r>
      <w:r w:rsidRPr="00FC0A77">
        <w:rPr>
          <w:rFonts w:cs="B Lotus"/>
          <w:sz w:val="26"/>
          <w:szCs w:val="26"/>
          <w:rtl/>
          <w:lang w:bidi="fa-IR"/>
        </w:rPr>
        <w:t xml:space="preserve"> «</w:t>
      </w:r>
      <w:r w:rsidRPr="00FC0A77">
        <w:rPr>
          <w:rFonts w:cs="B Lotus" w:hint="cs"/>
          <w:sz w:val="26"/>
          <w:szCs w:val="26"/>
          <w:rtl/>
          <w:lang w:bidi="fa-IR"/>
        </w:rPr>
        <w:t>کمک</w:t>
      </w:r>
      <w:r w:rsidRPr="00FC0A77">
        <w:rPr>
          <w:rFonts w:cs="B Lotus"/>
          <w:sz w:val="26"/>
          <w:szCs w:val="26"/>
          <w:rtl/>
          <w:lang w:bidi="fa-IR"/>
        </w:rPr>
        <w:t xml:space="preserve"> </w:t>
      </w:r>
      <w:r w:rsidRPr="00FC0A77">
        <w:rPr>
          <w:rFonts w:cs="B Lotus" w:hint="cs"/>
          <w:sz w:val="26"/>
          <w:szCs w:val="26"/>
          <w:rtl/>
          <w:lang w:bidi="fa-IR"/>
        </w:rPr>
        <w:t>هزینه</w:t>
      </w:r>
      <w:r w:rsidRPr="00FC0A77">
        <w:rPr>
          <w:rFonts w:cs="B Lotus"/>
          <w:sz w:val="26"/>
          <w:szCs w:val="26"/>
          <w:rtl/>
          <w:lang w:bidi="fa-IR"/>
        </w:rPr>
        <w:t xml:space="preserve"> </w:t>
      </w:r>
      <w:r w:rsidRPr="00FC0A77">
        <w:rPr>
          <w:rFonts w:cs="B Lotus" w:hint="cs"/>
          <w:sz w:val="26"/>
          <w:szCs w:val="26"/>
          <w:rtl/>
          <w:lang w:bidi="fa-IR"/>
        </w:rPr>
        <w:t>های</w:t>
      </w:r>
      <w:r w:rsidRPr="00FC0A77">
        <w:rPr>
          <w:rFonts w:cs="B Lotus"/>
          <w:sz w:val="26"/>
          <w:szCs w:val="26"/>
          <w:rtl/>
          <w:lang w:bidi="fa-IR"/>
        </w:rPr>
        <w:t xml:space="preserve"> </w:t>
      </w:r>
      <w:r w:rsidRPr="00FC0A77">
        <w:rPr>
          <w:rFonts w:cs="B Lotus" w:hint="cs"/>
          <w:sz w:val="26"/>
          <w:szCs w:val="26"/>
          <w:rtl/>
          <w:lang w:bidi="fa-IR"/>
        </w:rPr>
        <w:t>مردمی</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درگیر</w:t>
      </w:r>
      <w:r w:rsidRPr="00FC0A77">
        <w:rPr>
          <w:rFonts w:cs="B Lotus"/>
          <w:sz w:val="26"/>
          <w:szCs w:val="26"/>
          <w:rtl/>
          <w:lang w:bidi="fa-IR"/>
        </w:rPr>
        <w:t xml:space="preserve"> </w:t>
      </w:r>
      <w:r w:rsidRPr="00FC0A77">
        <w:rPr>
          <w:rFonts w:cs="B Lotus" w:hint="cs"/>
          <w:sz w:val="26"/>
          <w:szCs w:val="26"/>
          <w:rtl/>
          <w:lang w:bidi="fa-IR"/>
        </w:rPr>
        <w:t>نیستند</w:t>
      </w:r>
      <w:r w:rsidRPr="00FC0A77">
        <w:rPr>
          <w:rFonts w:cs="B Lotus"/>
          <w:sz w:val="26"/>
          <w:szCs w:val="26"/>
          <w:rtl/>
          <w:lang w:bidi="fa-IR"/>
        </w:rPr>
        <w:t xml:space="preserve"> </w:t>
      </w:r>
      <w:r w:rsidRPr="00FC0A77">
        <w:rPr>
          <w:rFonts w:cs="B Lotus" w:hint="cs"/>
          <w:sz w:val="26"/>
          <w:szCs w:val="26"/>
          <w:rtl/>
          <w:lang w:bidi="fa-IR"/>
        </w:rPr>
        <w:t>نیز</w:t>
      </w:r>
      <w:r w:rsidRPr="00FC0A77">
        <w:rPr>
          <w:rFonts w:cs="B Lotus"/>
          <w:sz w:val="26"/>
          <w:szCs w:val="26"/>
          <w:rtl/>
          <w:lang w:bidi="fa-IR"/>
        </w:rPr>
        <w:t xml:space="preserve"> </w:t>
      </w:r>
      <w:r w:rsidRPr="00FC0A77">
        <w:rPr>
          <w:rFonts w:cs="B Lotus" w:hint="cs"/>
          <w:sz w:val="26"/>
          <w:szCs w:val="26"/>
          <w:rtl/>
          <w:lang w:bidi="fa-IR"/>
        </w:rPr>
        <w:t>استفاده</w:t>
      </w:r>
      <w:r w:rsidRPr="00FC0A77">
        <w:rPr>
          <w:rFonts w:cs="B Lotus"/>
          <w:sz w:val="26"/>
          <w:szCs w:val="26"/>
          <w:rtl/>
          <w:lang w:bidi="fa-IR"/>
        </w:rPr>
        <w:t xml:space="preserve"> </w:t>
      </w:r>
      <w:r w:rsidRPr="00FC0A77">
        <w:rPr>
          <w:rFonts w:cs="B Lotus" w:hint="cs"/>
          <w:sz w:val="26"/>
          <w:szCs w:val="26"/>
          <w:rtl/>
          <w:lang w:bidi="fa-IR"/>
        </w:rPr>
        <w:t>شود.</w:t>
      </w:r>
      <w:r w:rsidRPr="00FC0A77">
        <w:rPr>
          <w:rStyle w:val="FootnoteReference"/>
          <w:rFonts w:cs="B Lotus"/>
          <w:sz w:val="26"/>
          <w:szCs w:val="26"/>
          <w:rtl/>
          <w:lang w:bidi="fa-IR"/>
        </w:rPr>
        <w:footnoteReference w:id="9"/>
      </w:r>
      <w:r w:rsidRPr="00FC0A77">
        <w:rPr>
          <w:rFonts w:cs="B Lotus" w:hint="cs"/>
          <w:sz w:val="26"/>
          <w:szCs w:val="26"/>
          <w:rtl/>
          <w:lang w:bidi="fa-IR"/>
        </w:rPr>
        <w:t xml:space="preserve"> به عنوان نمونه‌ای در این زمینه، می‌توان به بنیاد مسکن انقلاب اسلامی اشاره کرد. این بنیاد در تمامی استان‌ها و شهرستان‌ها دارای نمایندگی است؛</w:t>
      </w:r>
      <w:r w:rsidRPr="00FC0A77">
        <w:rPr>
          <w:rStyle w:val="FootnoteReference"/>
          <w:rFonts w:cs="B Lotus"/>
          <w:sz w:val="26"/>
          <w:szCs w:val="26"/>
          <w:rtl/>
          <w:lang w:bidi="fa-IR"/>
        </w:rPr>
        <w:footnoteReference w:id="10"/>
      </w:r>
      <w:r w:rsidRPr="00FC0A77">
        <w:rPr>
          <w:rFonts w:cs="B Lotus" w:hint="cs"/>
          <w:sz w:val="26"/>
          <w:szCs w:val="26"/>
          <w:rtl/>
          <w:lang w:bidi="fa-IR"/>
        </w:rPr>
        <w:t xml:space="preserve"> اما با این حال، از آنجا که نظارت مجلس نسبت به این نهاد، صرفاً از طریق اصل 76 قانون اساسی یعنی تحقیق و تفحص قابل اعمال است، نظارت مذکور، نمی‌تواند نظارت تام و کاملی محسوب شود؛ خصوصاً با توجه به اینکه استفاده از ابزار تحقیق و تفحص، زمان‌بر بوده و نمی‌تواند سریعاً به نتیجه مطلوب برسد. همچنین می‌توان به بنیاد مستضعفان انقلاب اسلامی اشاره کرد که نمایندگی‌های آن پراکندگی کمتری در مقایسه با نمایندگی‌های بنیاد مسکن انقلاب اسلامی دارند؛ چرا که برخی از نمایندگی‌های این بنیاد، شامل چند استان می‌شود. به عنوان نمونه، اداره</w:t>
      </w:r>
      <w:r w:rsidRPr="00FC0A77">
        <w:rPr>
          <w:rFonts w:cs="B Lotus"/>
          <w:sz w:val="26"/>
          <w:szCs w:val="26"/>
          <w:rtl/>
          <w:lang w:bidi="fa-IR"/>
        </w:rPr>
        <w:t xml:space="preserve"> </w:t>
      </w:r>
      <w:r w:rsidRPr="00FC0A77">
        <w:rPr>
          <w:rFonts w:cs="B Lotus" w:hint="cs"/>
          <w:sz w:val="26"/>
          <w:szCs w:val="26"/>
          <w:rtl/>
          <w:lang w:bidi="fa-IR"/>
        </w:rPr>
        <w:t>کل</w:t>
      </w:r>
      <w:r w:rsidRPr="00FC0A77">
        <w:rPr>
          <w:rFonts w:cs="B Lotus"/>
          <w:sz w:val="26"/>
          <w:szCs w:val="26"/>
          <w:rtl/>
          <w:lang w:bidi="fa-IR"/>
        </w:rPr>
        <w:t xml:space="preserve"> </w:t>
      </w:r>
      <w:r w:rsidRPr="00FC0A77">
        <w:rPr>
          <w:rFonts w:cs="B Lotus" w:hint="cs"/>
          <w:sz w:val="26"/>
          <w:szCs w:val="26"/>
          <w:rtl/>
          <w:lang w:bidi="fa-IR"/>
        </w:rPr>
        <w:t>اموال</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املاک استان‌های مرکزی،</w:t>
      </w:r>
      <w:r w:rsidRPr="00FC0A77">
        <w:rPr>
          <w:rFonts w:cs="B Lotus"/>
          <w:sz w:val="26"/>
          <w:szCs w:val="26"/>
          <w:rtl/>
          <w:lang w:bidi="fa-IR"/>
        </w:rPr>
        <w:t xml:space="preserve"> </w:t>
      </w:r>
      <w:r w:rsidRPr="00FC0A77">
        <w:rPr>
          <w:rFonts w:cs="B Lotus" w:hint="cs"/>
          <w:sz w:val="26"/>
          <w:szCs w:val="26"/>
          <w:rtl/>
          <w:lang w:bidi="fa-IR"/>
        </w:rPr>
        <w:t>قم،</w:t>
      </w:r>
      <w:r w:rsidRPr="00FC0A77">
        <w:rPr>
          <w:rFonts w:cs="B Lotus"/>
          <w:sz w:val="26"/>
          <w:szCs w:val="26"/>
          <w:rtl/>
          <w:lang w:bidi="fa-IR"/>
        </w:rPr>
        <w:t xml:space="preserve"> </w:t>
      </w:r>
      <w:r w:rsidRPr="00FC0A77">
        <w:rPr>
          <w:rFonts w:cs="B Lotus" w:hint="cs"/>
          <w:sz w:val="26"/>
          <w:szCs w:val="26"/>
          <w:rtl/>
          <w:lang w:bidi="fa-IR"/>
        </w:rPr>
        <w:t>لرستان</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 xml:space="preserve">همدان، </w:t>
      </w:r>
      <w:r w:rsidR="005E228D" w:rsidRPr="00FC0A77">
        <w:rPr>
          <w:rFonts w:cs="B Lotus" w:hint="cs"/>
          <w:sz w:val="26"/>
          <w:szCs w:val="26"/>
          <w:rtl/>
          <w:lang w:bidi="fa-IR"/>
        </w:rPr>
        <w:t>در شهرستان اراک قرار گرفته است.</w:t>
      </w:r>
    </w:p>
    <w:p w:rsidR="00A23743" w:rsidRDefault="00A23743" w:rsidP="00FC0A77">
      <w:pPr>
        <w:bidi/>
        <w:rPr>
          <w:rFonts w:cs="B Titr"/>
          <w:b/>
          <w:bCs/>
          <w:sz w:val="26"/>
          <w:szCs w:val="26"/>
          <w:rtl/>
          <w:lang w:bidi="fa-IR"/>
        </w:rPr>
      </w:pPr>
    </w:p>
    <w:p w:rsidR="00A23743" w:rsidRDefault="00A23743" w:rsidP="00A23743">
      <w:pPr>
        <w:bidi/>
        <w:rPr>
          <w:rFonts w:cs="B Titr"/>
          <w:b/>
          <w:bCs/>
          <w:sz w:val="26"/>
          <w:szCs w:val="26"/>
          <w:rtl/>
          <w:lang w:bidi="fa-IR"/>
        </w:rPr>
      </w:pPr>
    </w:p>
    <w:p w:rsidR="001B1657" w:rsidRPr="00FC0A77" w:rsidRDefault="001B1657" w:rsidP="00A23743">
      <w:pPr>
        <w:bidi/>
        <w:rPr>
          <w:rFonts w:cs="B Titr"/>
          <w:b/>
          <w:bCs/>
          <w:sz w:val="26"/>
          <w:szCs w:val="26"/>
          <w:rtl/>
          <w:lang w:bidi="fa-IR"/>
        </w:rPr>
      </w:pPr>
      <w:r w:rsidRPr="00FC0A77">
        <w:rPr>
          <w:rFonts w:cs="B Titr" w:hint="cs"/>
          <w:b/>
          <w:bCs/>
          <w:sz w:val="26"/>
          <w:szCs w:val="26"/>
          <w:rtl/>
          <w:lang w:bidi="fa-IR"/>
        </w:rPr>
        <w:t>معاونت رياست جمهوري</w:t>
      </w:r>
    </w:p>
    <w:p w:rsidR="003D32DE" w:rsidRPr="00FC0A77" w:rsidRDefault="001B1657" w:rsidP="005361DF">
      <w:pPr>
        <w:bidi/>
        <w:rPr>
          <w:rFonts w:cs="B Lotus"/>
          <w:sz w:val="26"/>
          <w:szCs w:val="26"/>
          <w:rtl/>
          <w:lang w:bidi="fa-IR"/>
        </w:rPr>
      </w:pPr>
      <w:r w:rsidRPr="00FC0A77">
        <w:rPr>
          <w:rFonts w:cs="B Lotus" w:hint="cs"/>
          <w:sz w:val="26"/>
          <w:szCs w:val="26"/>
          <w:rtl/>
          <w:lang w:bidi="fa-IR"/>
        </w:rPr>
        <w:t>مطابق اصل ی</w:t>
      </w:r>
      <w:r w:rsidRPr="00FC0A77">
        <w:rPr>
          <w:rFonts w:cs="B Lotus" w:hint="eastAsia"/>
          <w:sz w:val="26"/>
          <w:szCs w:val="26"/>
          <w:rtl/>
          <w:lang w:bidi="fa-IR"/>
        </w:rPr>
        <w:t>كصد</w:t>
      </w:r>
      <w:r w:rsidRPr="00FC0A77">
        <w:rPr>
          <w:rFonts w:cs="B Lotus"/>
          <w:sz w:val="26"/>
          <w:szCs w:val="26"/>
          <w:rtl/>
          <w:lang w:bidi="fa-IR"/>
        </w:rPr>
        <w:t xml:space="preserve"> و ب</w:t>
      </w:r>
      <w:r w:rsidRPr="00FC0A77">
        <w:rPr>
          <w:rFonts w:cs="B Lotus" w:hint="cs"/>
          <w:sz w:val="26"/>
          <w:szCs w:val="26"/>
          <w:rtl/>
          <w:lang w:bidi="fa-IR"/>
        </w:rPr>
        <w:t>ی</w:t>
      </w:r>
      <w:r w:rsidRPr="00FC0A77">
        <w:rPr>
          <w:rFonts w:cs="B Lotus" w:hint="eastAsia"/>
          <w:sz w:val="26"/>
          <w:szCs w:val="26"/>
          <w:rtl/>
          <w:lang w:bidi="fa-IR"/>
        </w:rPr>
        <w:t>ست</w:t>
      </w:r>
      <w:r w:rsidRPr="00FC0A77">
        <w:rPr>
          <w:rFonts w:cs="B Lotus"/>
          <w:sz w:val="26"/>
          <w:szCs w:val="26"/>
          <w:rtl/>
          <w:lang w:bidi="fa-IR"/>
        </w:rPr>
        <w:t xml:space="preserve"> و چهارم</w:t>
      </w:r>
      <w:r w:rsidRPr="00FC0A77">
        <w:rPr>
          <w:rFonts w:cs="B Lotus" w:hint="cs"/>
          <w:sz w:val="26"/>
          <w:szCs w:val="26"/>
          <w:rtl/>
          <w:lang w:bidi="fa-IR"/>
        </w:rPr>
        <w:t xml:space="preserve"> قانون اساسي، «ر</w:t>
      </w:r>
      <w:r w:rsidRPr="00FC0A77">
        <w:rPr>
          <w:rFonts w:cs="B Lotus"/>
          <w:sz w:val="26"/>
          <w:szCs w:val="26"/>
          <w:rtl/>
          <w:lang w:bidi="fa-IR"/>
        </w:rPr>
        <w:t>ئ</w:t>
      </w:r>
      <w:r w:rsidRPr="00FC0A77">
        <w:rPr>
          <w:rFonts w:cs="B Lotus" w:hint="cs"/>
          <w:sz w:val="26"/>
          <w:szCs w:val="26"/>
          <w:rtl/>
          <w:lang w:bidi="fa-IR"/>
        </w:rPr>
        <w:t>ی</w:t>
      </w:r>
      <w:r w:rsidRPr="00FC0A77">
        <w:rPr>
          <w:rFonts w:cs="B Lotus" w:hint="eastAsia"/>
          <w:sz w:val="26"/>
          <w:szCs w:val="26"/>
          <w:rtl/>
          <w:lang w:bidi="fa-IR"/>
        </w:rPr>
        <w:t>س</w:t>
      </w:r>
      <w:r w:rsidRPr="00FC0A77">
        <w:rPr>
          <w:rFonts w:cs="B Lotus"/>
          <w:sz w:val="26"/>
          <w:szCs w:val="26"/>
          <w:rtl/>
          <w:lang w:bidi="fa-IR"/>
        </w:rPr>
        <w:t xml:space="preserve"> ‏جمهور م</w:t>
      </w:r>
      <w:r w:rsidRPr="00FC0A77">
        <w:rPr>
          <w:rFonts w:cs="B Lotus" w:hint="cs"/>
          <w:sz w:val="26"/>
          <w:szCs w:val="26"/>
          <w:rtl/>
          <w:lang w:bidi="fa-IR"/>
        </w:rPr>
        <w:t>ی‏</w:t>
      </w:r>
      <w:r w:rsidRPr="00FC0A77">
        <w:rPr>
          <w:rFonts w:cs="B Lotus" w:hint="eastAsia"/>
          <w:sz w:val="26"/>
          <w:szCs w:val="26"/>
          <w:rtl/>
          <w:lang w:bidi="fa-IR"/>
        </w:rPr>
        <w:t>تواند</w:t>
      </w:r>
      <w:r w:rsidRPr="00FC0A77">
        <w:rPr>
          <w:rFonts w:cs="B Lotus"/>
          <w:sz w:val="26"/>
          <w:szCs w:val="26"/>
          <w:rtl/>
          <w:lang w:bidi="fa-IR"/>
        </w:rPr>
        <w:t xml:space="preserve"> برا</w:t>
      </w:r>
      <w:r w:rsidRPr="00FC0A77">
        <w:rPr>
          <w:rFonts w:cs="B Lotus" w:hint="cs"/>
          <w:sz w:val="26"/>
          <w:szCs w:val="26"/>
          <w:rtl/>
          <w:lang w:bidi="fa-IR"/>
        </w:rPr>
        <w:t>ی</w:t>
      </w:r>
      <w:r w:rsidRPr="00FC0A77">
        <w:rPr>
          <w:rFonts w:cs="B Lotus"/>
          <w:sz w:val="26"/>
          <w:szCs w:val="26"/>
          <w:rtl/>
          <w:lang w:bidi="fa-IR"/>
        </w:rPr>
        <w:t xml:space="preserve"> انجام وظا</w:t>
      </w:r>
      <w:r w:rsidRPr="00FC0A77">
        <w:rPr>
          <w:rFonts w:cs="B Lotus" w:hint="cs"/>
          <w:sz w:val="26"/>
          <w:szCs w:val="26"/>
          <w:rtl/>
          <w:lang w:bidi="fa-IR"/>
        </w:rPr>
        <w:t>ی</w:t>
      </w:r>
      <w:r w:rsidRPr="00FC0A77">
        <w:rPr>
          <w:rFonts w:cs="B Lotus" w:hint="eastAsia"/>
          <w:sz w:val="26"/>
          <w:szCs w:val="26"/>
          <w:rtl/>
          <w:lang w:bidi="fa-IR"/>
        </w:rPr>
        <w:t>ف</w:t>
      </w:r>
      <w:r w:rsidRPr="00FC0A77">
        <w:rPr>
          <w:rFonts w:cs="B Lotus"/>
          <w:sz w:val="26"/>
          <w:szCs w:val="26"/>
          <w:rtl/>
          <w:lang w:bidi="fa-IR"/>
        </w:rPr>
        <w:t xml:space="preserve"> قانون</w:t>
      </w:r>
      <w:r w:rsidRPr="00FC0A77">
        <w:rPr>
          <w:rFonts w:cs="B Lotus" w:hint="cs"/>
          <w:sz w:val="26"/>
          <w:szCs w:val="26"/>
          <w:rtl/>
          <w:lang w:bidi="fa-IR"/>
        </w:rPr>
        <w:t>ی</w:t>
      </w:r>
      <w:r w:rsidRPr="00FC0A77">
        <w:rPr>
          <w:rFonts w:cs="B Lotus"/>
          <w:sz w:val="26"/>
          <w:szCs w:val="26"/>
          <w:rtl/>
          <w:lang w:bidi="fa-IR"/>
        </w:rPr>
        <w:t xml:space="preserve"> خود معاونان</w:t>
      </w:r>
      <w:r w:rsidRPr="00FC0A77">
        <w:rPr>
          <w:rFonts w:cs="B Lotus" w:hint="cs"/>
          <w:sz w:val="26"/>
          <w:szCs w:val="26"/>
          <w:rtl/>
          <w:lang w:bidi="fa-IR"/>
        </w:rPr>
        <w:t>ی</w:t>
      </w:r>
      <w:r w:rsidRPr="00FC0A77">
        <w:rPr>
          <w:rFonts w:cs="B Lotus"/>
          <w:sz w:val="26"/>
          <w:szCs w:val="26"/>
          <w:rtl/>
          <w:lang w:bidi="fa-IR"/>
        </w:rPr>
        <w:t xml:space="preserve"> داشته باشد</w:t>
      </w:r>
      <w:r w:rsidRPr="00FC0A77">
        <w:rPr>
          <w:rFonts w:cs="B Lotus" w:hint="cs"/>
          <w:sz w:val="26"/>
          <w:szCs w:val="26"/>
          <w:rtl/>
          <w:lang w:bidi="fa-IR"/>
        </w:rPr>
        <w:t>»</w:t>
      </w:r>
      <w:r w:rsidRPr="00FC0A77">
        <w:rPr>
          <w:rFonts w:cs="B Lotus"/>
          <w:sz w:val="26"/>
          <w:szCs w:val="26"/>
          <w:rtl/>
          <w:lang w:bidi="fa-IR"/>
        </w:rPr>
        <w:t>.</w:t>
      </w:r>
      <w:r w:rsidRPr="00FC0A77">
        <w:rPr>
          <w:rFonts w:cs="B Lotus" w:hint="cs"/>
          <w:sz w:val="26"/>
          <w:szCs w:val="26"/>
          <w:rtl/>
          <w:lang w:bidi="fa-IR"/>
        </w:rPr>
        <w:t xml:space="preserve"> معاون به حكم رئيس جمهور عزل و نصب مي‌شود و صرفا در برابر او مسئول است.</w:t>
      </w:r>
      <w:r w:rsidR="007C4B4D" w:rsidRPr="00FC0A77">
        <w:rPr>
          <w:rFonts w:cs="B Lotus" w:hint="cs"/>
          <w:sz w:val="26"/>
          <w:szCs w:val="26"/>
          <w:rtl/>
          <w:lang w:bidi="fa-IR"/>
        </w:rPr>
        <w:t xml:space="preserve"> در حقیقت معاونت ریاست جمهوری تابع نظام تفویض اختیار بوده و جهت تسهیل و کمک به رئیس جمهور برای انجام امور محوله می‌</w:t>
      </w:r>
      <w:r w:rsidR="005361DF" w:rsidRPr="00FC0A77">
        <w:rPr>
          <w:rFonts w:cs="B Lotus" w:hint="cs"/>
          <w:sz w:val="26"/>
          <w:szCs w:val="26"/>
          <w:rtl/>
          <w:lang w:bidi="fa-IR"/>
        </w:rPr>
        <w:t>باشد ولي در عين حال، رافع مسئوليت از وي نيست</w:t>
      </w:r>
      <w:r w:rsidR="007C4B4D" w:rsidRPr="00FC0A77">
        <w:rPr>
          <w:rFonts w:cs="B Lotus" w:hint="cs"/>
          <w:sz w:val="26"/>
          <w:szCs w:val="26"/>
          <w:rtl/>
          <w:lang w:bidi="fa-IR"/>
        </w:rPr>
        <w:t>.</w:t>
      </w:r>
    </w:p>
    <w:p w:rsidR="00500AFE" w:rsidRPr="00FC0A77" w:rsidRDefault="00D96866" w:rsidP="00D96866">
      <w:pPr>
        <w:bidi/>
        <w:rPr>
          <w:rFonts w:cs="B Titr"/>
          <w:b/>
          <w:bCs/>
          <w:sz w:val="26"/>
          <w:szCs w:val="26"/>
          <w:rtl/>
          <w:lang w:bidi="fa-IR"/>
        </w:rPr>
      </w:pPr>
      <w:r w:rsidRPr="00FC0A77">
        <w:rPr>
          <w:rFonts w:cs="B Titr" w:hint="cs"/>
          <w:b/>
          <w:bCs/>
          <w:sz w:val="26"/>
          <w:szCs w:val="26"/>
          <w:rtl/>
          <w:lang w:bidi="fa-IR"/>
        </w:rPr>
        <w:t>وزارتخانه</w:t>
      </w:r>
    </w:p>
    <w:p w:rsidR="00D96866" w:rsidRPr="00FC0A77" w:rsidRDefault="00D96866" w:rsidP="00D96866">
      <w:pPr>
        <w:bidi/>
        <w:jc w:val="both"/>
        <w:rPr>
          <w:rFonts w:cs="B Lotus"/>
          <w:sz w:val="26"/>
          <w:szCs w:val="26"/>
          <w:rtl/>
        </w:rPr>
      </w:pPr>
      <w:r w:rsidRPr="00FC0A77">
        <w:rPr>
          <w:rFonts w:cs="B Lotus" w:hint="cs"/>
          <w:sz w:val="26"/>
          <w:szCs w:val="26"/>
          <w:rtl/>
          <w:lang w:bidi="fa-IR"/>
        </w:rPr>
        <w:t>ماده</w:t>
      </w:r>
      <w:r w:rsidRPr="00FC0A77">
        <w:rPr>
          <w:rFonts w:cs="B Lotus"/>
          <w:sz w:val="26"/>
          <w:szCs w:val="26"/>
          <w:rtl/>
          <w:lang w:bidi="fa-IR"/>
        </w:rPr>
        <w:t xml:space="preserve"> 1 </w:t>
      </w:r>
      <w:r w:rsidRPr="00FC0A77">
        <w:rPr>
          <w:rFonts w:cs="B Lotus" w:hint="cs"/>
          <w:sz w:val="26"/>
          <w:szCs w:val="26"/>
          <w:rtl/>
          <w:lang w:bidi="fa-IR"/>
        </w:rPr>
        <w:t>قانون</w:t>
      </w:r>
      <w:r w:rsidRPr="00FC0A77">
        <w:rPr>
          <w:rFonts w:cs="B Lotus"/>
          <w:sz w:val="26"/>
          <w:szCs w:val="26"/>
          <w:rtl/>
          <w:lang w:bidi="fa-IR"/>
        </w:rPr>
        <w:t xml:space="preserve"> </w:t>
      </w:r>
      <w:r w:rsidRPr="00FC0A77">
        <w:rPr>
          <w:rFonts w:cs="B Lotus" w:hint="cs"/>
          <w:sz w:val="26"/>
          <w:szCs w:val="26"/>
          <w:rtl/>
          <w:lang w:bidi="fa-IR"/>
        </w:rPr>
        <w:t>مدیریت</w:t>
      </w:r>
      <w:r w:rsidRPr="00FC0A77">
        <w:rPr>
          <w:rFonts w:cs="B Lotus"/>
          <w:sz w:val="26"/>
          <w:szCs w:val="26"/>
          <w:rtl/>
          <w:lang w:bidi="fa-IR"/>
        </w:rPr>
        <w:t xml:space="preserve"> </w:t>
      </w:r>
      <w:r w:rsidRPr="00FC0A77">
        <w:rPr>
          <w:rFonts w:cs="B Lotus" w:hint="cs"/>
          <w:sz w:val="26"/>
          <w:szCs w:val="26"/>
          <w:rtl/>
          <w:lang w:bidi="fa-IR"/>
        </w:rPr>
        <w:t>خدمات</w:t>
      </w:r>
      <w:r w:rsidRPr="00FC0A77">
        <w:rPr>
          <w:rFonts w:cs="B Lotus"/>
          <w:sz w:val="26"/>
          <w:szCs w:val="26"/>
          <w:rtl/>
          <w:lang w:bidi="fa-IR"/>
        </w:rPr>
        <w:t xml:space="preserve"> </w:t>
      </w:r>
      <w:r w:rsidRPr="00FC0A77">
        <w:rPr>
          <w:rFonts w:cs="B Lotus" w:hint="cs"/>
          <w:sz w:val="26"/>
          <w:szCs w:val="26"/>
          <w:rtl/>
          <w:lang w:bidi="fa-IR"/>
        </w:rPr>
        <w:t>کشوری</w:t>
      </w:r>
      <w:r w:rsidRPr="00FC0A77">
        <w:rPr>
          <w:rFonts w:cs="B Lotus"/>
          <w:sz w:val="26"/>
          <w:szCs w:val="26"/>
          <w:rtl/>
          <w:lang w:bidi="fa-IR"/>
        </w:rPr>
        <w:t xml:space="preserve"> </w:t>
      </w:r>
      <w:r w:rsidRPr="00FC0A77">
        <w:rPr>
          <w:rFonts w:cs="B Lotus" w:hint="cs"/>
          <w:sz w:val="26"/>
          <w:szCs w:val="26"/>
          <w:rtl/>
          <w:lang w:bidi="fa-IR"/>
        </w:rPr>
        <w:t>مصوب</w:t>
      </w:r>
      <w:r w:rsidRPr="00FC0A77">
        <w:rPr>
          <w:rFonts w:cs="B Lotus"/>
          <w:sz w:val="26"/>
          <w:szCs w:val="26"/>
          <w:rtl/>
          <w:lang w:bidi="fa-IR"/>
        </w:rPr>
        <w:t xml:space="preserve"> 08/07/1386: «</w:t>
      </w:r>
      <w:r w:rsidRPr="00FC0A77">
        <w:rPr>
          <w:rFonts w:cs="B Lotus" w:hint="cs"/>
          <w:sz w:val="26"/>
          <w:szCs w:val="26"/>
          <w:rtl/>
          <w:lang w:bidi="fa-IR"/>
        </w:rPr>
        <w:t>واحد</w:t>
      </w:r>
      <w:r w:rsidRPr="00FC0A77">
        <w:rPr>
          <w:rFonts w:cs="B Lotus"/>
          <w:sz w:val="26"/>
          <w:szCs w:val="26"/>
          <w:rtl/>
          <w:lang w:bidi="fa-IR"/>
        </w:rPr>
        <w:t xml:space="preserve"> </w:t>
      </w:r>
      <w:r w:rsidRPr="00FC0A77">
        <w:rPr>
          <w:rFonts w:cs="B Lotus" w:hint="cs"/>
          <w:sz w:val="26"/>
          <w:szCs w:val="26"/>
          <w:rtl/>
          <w:lang w:bidi="fa-IR"/>
        </w:rPr>
        <w:t>سازمانی</w:t>
      </w:r>
      <w:r w:rsidRPr="00FC0A77">
        <w:rPr>
          <w:rFonts w:cs="B Lotus"/>
          <w:sz w:val="26"/>
          <w:szCs w:val="26"/>
          <w:rtl/>
          <w:lang w:bidi="fa-IR"/>
        </w:rPr>
        <w:t xml:space="preserve"> </w:t>
      </w:r>
      <w:r w:rsidRPr="00FC0A77">
        <w:rPr>
          <w:rFonts w:cs="B Lotus" w:hint="cs"/>
          <w:sz w:val="26"/>
          <w:szCs w:val="26"/>
          <w:rtl/>
          <w:lang w:bidi="fa-IR"/>
        </w:rPr>
        <w:t>مشخصی</w:t>
      </w:r>
      <w:r w:rsidRPr="00FC0A77">
        <w:rPr>
          <w:rFonts w:cs="B Lotus"/>
          <w:sz w:val="26"/>
          <w:szCs w:val="26"/>
          <w:rtl/>
          <w:lang w:bidi="fa-IR"/>
        </w:rPr>
        <w:t xml:space="preserve"> </w:t>
      </w:r>
      <w:r w:rsidRPr="00FC0A77">
        <w:rPr>
          <w:rFonts w:cs="B Lotus" w:hint="cs"/>
          <w:sz w:val="26"/>
          <w:szCs w:val="26"/>
          <w:rtl/>
          <w:lang w:bidi="fa-IR"/>
        </w:rPr>
        <w:t>است</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تحقق</w:t>
      </w:r>
      <w:r w:rsidRPr="00FC0A77">
        <w:rPr>
          <w:rFonts w:cs="B Lotus"/>
          <w:sz w:val="26"/>
          <w:szCs w:val="26"/>
          <w:rtl/>
          <w:lang w:bidi="fa-IR"/>
        </w:rPr>
        <w:t xml:space="preserve"> </w:t>
      </w:r>
      <w:r w:rsidRPr="00FC0A77">
        <w:rPr>
          <w:rFonts w:cs="B Lotus" w:hint="cs"/>
          <w:sz w:val="26"/>
          <w:szCs w:val="26"/>
          <w:rtl/>
          <w:lang w:bidi="fa-IR"/>
        </w:rPr>
        <w:t>یک</w:t>
      </w:r>
      <w:r w:rsidRPr="00FC0A77">
        <w:rPr>
          <w:rFonts w:cs="B Lotus"/>
          <w:sz w:val="26"/>
          <w:szCs w:val="26"/>
          <w:rtl/>
          <w:lang w:bidi="fa-IR"/>
        </w:rPr>
        <w:t xml:space="preserve"> </w:t>
      </w:r>
      <w:r w:rsidRPr="00FC0A77">
        <w:rPr>
          <w:rFonts w:cs="B Lotus" w:hint="cs"/>
          <w:sz w:val="26"/>
          <w:szCs w:val="26"/>
          <w:rtl/>
          <w:lang w:bidi="fa-IR"/>
        </w:rPr>
        <w:t>یا</w:t>
      </w:r>
      <w:r w:rsidRPr="00FC0A77">
        <w:rPr>
          <w:rFonts w:cs="B Lotus"/>
          <w:sz w:val="26"/>
          <w:szCs w:val="26"/>
          <w:rtl/>
          <w:lang w:bidi="fa-IR"/>
        </w:rPr>
        <w:t xml:space="preserve"> </w:t>
      </w:r>
      <w:r w:rsidRPr="00FC0A77">
        <w:rPr>
          <w:rFonts w:cs="B Lotus" w:hint="cs"/>
          <w:sz w:val="26"/>
          <w:szCs w:val="26"/>
          <w:rtl/>
          <w:lang w:bidi="fa-IR"/>
        </w:rPr>
        <w:t>چند</w:t>
      </w:r>
      <w:r w:rsidRPr="00FC0A77">
        <w:rPr>
          <w:rFonts w:cs="B Lotus"/>
          <w:sz w:val="26"/>
          <w:szCs w:val="26"/>
          <w:rtl/>
          <w:lang w:bidi="fa-IR"/>
        </w:rPr>
        <w:t xml:space="preserve"> </w:t>
      </w:r>
      <w:r w:rsidRPr="00FC0A77">
        <w:rPr>
          <w:rFonts w:cs="B Lotus" w:hint="cs"/>
          <w:sz w:val="26"/>
          <w:szCs w:val="26"/>
          <w:rtl/>
          <w:lang w:bidi="fa-IR"/>
        </w:rPr>
        <w:t>هدف</w:t>
      </w:r>
      <w:r w:rsidRPr="00FC0A77">
        <w:rPr>
          <w:rFonts w:cs="B Lotus"/>
          <w:sz w:val="26"/>
          <w:szCs w:val="26"/>
          <w:rtl/>
          <w:lang w:bidi="fa-IR"/>
        </w:rPr>
        <w:t xml:space="preserve"> </w:t>
      </w:r>
      <w:r w:rsidRPr="00FC0A77">
        <w:rPr>
          <w:rFonts w:cs="B Lotus" w:hint="cs"/>
          <w:sz w:val="26"/>
          <w:szCs w:val="26"/>
          <w:rtl/>
          <w:lang w:bidi="fa-IR"/>
        </w:rPr>
        <w:t>از</w:t>
      </w:r>
      <w:r w:rsidRPr="00FC0A77">
        <w:rPr>
          <w:rFonts w:cs="B Lotus"/>
          <w:sz w:val="26"/>
          <w:szCs w:val="26"/>
          <w:rtl/>
          <w:lang w:bidi="fa-IR"/>
        </w:rPr>
        <w:t xml:space="preserve"> </w:t>
      </w:r>
      <w:r w:rsidRPr="00FC0A77">
        <w:rPr>
          <w:rFonts w:cs="B Lotus" w:hint="cs"/>
          <w:sz w:val="26"/>
          <w:szCs w:val="26"/>
          <w:rtl/>
          <w:lang w:bidi="fa-IR"/>
        </w:rPr>
        <w:t>اهداف</w:t>
      </w:r>
      <w:r w:rsidRPr="00FC0A77">
        <w:rPr>
          <w:rFonts w:cs="B Lotus"/>
          <w:sz w:val="26"/>
          <w:szCs w:val="26"/>
          <w:rtl/>
          <w:lang w:bidi="fa-IR"/>
        </w:rPr>
        <w:t xml:space="preserve"> </w:t>
      </w:r>
      <w:r w:rsidRPr="00FC0A77">
        <w:rPr>
          <w:rFonts w:cs="B Lotus" w:hint="cs"/>
          <w:sz w:val="26"/>
          <w:szCs w:val="26"/>
          <w:rtl/>
          <w:lang w:bidi="fa-IR"/>
        </w:rPr>
        <w:t>دولت</w:t>
      </w:r>
      <w:r w:rsidRPr="00FC0A77">
        <w:rPr>
          <w:rFonts w:cs="B Lotus"/>
          <w:sz w:val="26"/>
          <w:szCs w:val="26"/>
          <w:rtl/>
          <w:lang w:bidi="fa-IR"/>
        </w:rPr>
        <w:t xml:space="preserve"> </w:t>
      </w:r>
      <w:r w:rsidRPr="00FC0A77">
        <w:rPr>
          <w:rFonts w:cs="B Lotus" w:hint="cs"/>
          <w:sz w:val="26"/>
          <w:szCs w:val="26"/>
          <w:rtl/>
          <w:lang w:bidi="fa-IR"/>
        </w:rPr>
        <w:t>را</w:t>
      </w:r>
      <w:r w:rsidRPr="00FC0A77">
        <w:rPr>
          <w:rFonts w:cs="B Lotus"/>
          <w:sz w:val="26"/>
          <w:szCs w:val="26"/>
          <w:rtl/>
          <w:lang w:bidi="fa-IR"/>
        </w:rPr>
        <w:t xml:space="preserve"> </w:t>
      </w:r>
      <w:r w:rsidRPr="00FC0A77">
        <w:rPr>
          <w:rFonts w:cs="B Lotus" w:hint="cs"/>
          <w:sz w:val="26"/>
          <w:szCs w:val="26"/>
          <w:rtl/>
          <w:lang w:bidi="fa-IR"/>
        </w:rPr>
        <w:t>برعهده</w:t>
      </w:r>
      <w:r w:rsidRPr="00FC0A77">
        <w:rPr>
          <w:rFonts w:cs="B Lotus"/>
          <w:sz w:val="26"/>
          <w:szCs w:val="26"/>
          <w:rtl/>
          <w:lang w:bidi="fa-IR"/>
        </w:rPr>
        <w:t xml:space="preserve"> </w:t>
      </w:r>
      <w:r w:rsidRPr="00FC0A77">
        <w:rPr>
          <w:rFonts w:cs="B Lotus" w:hint="cs"/>
          <w:sz w:val="26"/>
          <w:szCs w:val="26"/>
          <w:rtl/>
          <w:lang w:bidi="fa-IR"/>
        </w:rPr>
        <w:t>دارد</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موجب</w:t>
      </w:r>
      <w:r w:rsidRPr="00FC0A77">
        <w:rPr>
          <w:rFonts w:cs="B Lotus"/>
          <w:sz w:val="26"/>
          <w:szCs w:val="26"/>
          <w:rtl/>
          <w:lang w:bidi="fa-IR"/>
        </w:rPr>
        <w:t xml:space="preserve"> </w:t>
      </w:r>
      <w:r w:rsidRPr="00FC0A77">
        <w:rPr>
          <w:rFonts w:cs="B Lotus" w:hint="cs"/>
          <w:sz w:val="26"/>
          <w:szCs w:val="26"/>
          <w:rtl/>
          <w:lang w:bidi="fa-IR"/>
        </w:rPr>
        <w:t>قانون</w:t>
      </w:r>
      <w:r w:rsidRPr="00FC0A77">
        <w:rPr>
          <w:rFonts w:cs="B Lotus"/>
          <w:sz w:val="26"/>
          <w:szCs w:val="26"/>
          <w:rtl/>
          <w:lang w:bidi="fa-IR"/>
        </w:rPr>
        <w:t xml:space="preserve"> </w:t>
      </w:r>
      <w:r w:rsidRPr="00FC0A77">
        <w:rPr>
          <w:rFonts w:cs="B Lotus" w:hint="cs"/>
          <w:sz w:val="26"/>
          <w:szCs w:val="26"/>
          <w:rtl/>
          <w:lang w:bidi="fa-IR"/>
        </w:rPr>
        <w:t>ایجاد</w:t>
      </w:r>
      <w:r w:rsidRPr="00FC0A77">
        <w:rPr>
          <w:rFonts w:cs="B Lotus"/>
          <w:sz w:val="26"/>
          <w:szCs w:val="26"/>
          <w:rtl/>
          <w:lang w:bidi="fa-IR"/>
        </w:rPr>
        <w:t xml:space="preserve"> </w:t>
      </w:r>
      <w:r w:rsidRPr="00FC0A77">
        <w:rPr>
          <w:rFonts w:cs="B Lotus" w:hint="cs"/>
          <w:sz w:val="26"/>
          <w:szCs w:val="26"/>
          <w:rtl/>
          <w:lang w:bidi="fa-IR"/>
        </w:rPr>
        <w:t>شده</w:t>
      </w:r>
      <w:r w:rsidRPr="00FC0A77">
        <w:rPr>
          <w:rFonts w:cs="B Lotus"/>
          <w:sz w:val="26"/>
          <w:szCs w:val="26"/>
          <w:rtl/>
          <w:lang w:bidi="fa-IR"/>
        </w:rPr>
        <w:t xml:space="preserve"> </w:t>
      </w:r>
      <w:r w:rsidRPr="00FC0A77">
        <w:rPr>
          <w:rFonts w:cs="B Lotus" w:hint="cs"/>
          <w:sz w:val="26"/>
          <w:szCs w:val="26"/>
          <w:rtl/>
          <w:lang w:bidi="fa-IR"/>
        </w:rPr>
        <w:t>یا</w:t>
      </w:r>
      <w:r w:rsidRPr="00FC0A77">
        <w:rPr>
          <w:rFonts w:cs="B Lotus"/>
          <w:sz w:val="26"/>
          <w:szCs w:val="26"/>
          <w:rtl/>
          <w:lang w:bidi="fa-IR"/>
        </w:rPr>
        <w:t xml:space="preserve"> </w:t>
      </w:r>
      <w:r w:rsidRPr="00FC0A77">
        <w:rPr>
          <w:rFonts w:cs="B Lotus" w:hint="cs"/>
          <w:sz w:val="26"/>
          <w:szCs w:val="26"/>
          <w:rtl/>
          <w:lang w:bidi="fa-IR"/>
        </w:rPr>
        <w:t>می‌شود</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توسط</w:t>
      </w:r>
      <w:r w:rsidRPr="00FC0A77">
        <w:rPr>
          <w:rFonts w:cs="B Lotus"/>
          <w:sz w:val="26"/>
          <w:szCs w:val="26"/>
          <w:rtl/>
          <w:lang w:bidi="fa-IR"/>
        </w:rPr>
        <w:t xml:space="preserve"> </w:t>
      </w:r>
      <w:r w:rsidRPr="00FC0A77">
        <w:rPr>
          <w:rFonts w:cs="B Lotus" w:hint="cs"/>
          <w:sz w:val="26"/>
          <w:szCs w:val="26"/>
          <w:rtl/>
          <w:lang w:bidi="fa-IR"/>
        </w:rPr>
        <w:t>وزیر</w:t>
      </w:r>
      <w:r w:rsidRPr="00FC0A77">
        <w:rPr>
          <w:rFonts w:cs="B Lotus"/>
          <w:sz w:val="26"/>
          <w:szCs w:val="26"/>
          <w:rtl/>
          <w:lang w:bidi="fa-IR"/>
        </w:rPr>
        <w:t xml:space="preserve"> </w:t>
      </w:r>
      <w:r w:rsidRPr="00FC0A77">
        <w:rPr>
          <w:rFonts w:cs="B Lotus" w:hint="cs"/>
          <w:sz w:val="26"/>
          <w:szCs w:val="26"/>
          <w:rtl/>
          <w:lang w:bidi="fa-IR"/>
        </w:rPr>
        <w:t>اداره</w:t>
      </w:r>
      <w:r w:rsidRPr="00FC0A77">
        <w:rPr>
          <w:rFonts w:cs="B Lotus"/>
          <w:sz w:val="26"/>
          <w:szCs w:val="26"/>
          <w:rtl/>
          <w:lang w:bidi="fa-IR"/>
        </w:rPr>
        <w:t xml:space="preserve"> </w:t>
      </w:r>
      <w:r w:rsidRPr="00FC0A77">
        <w:rPr>
          <w:rFonts w:cs="B Lotus" w:hint="cs"/>
          <w:sz w:val="26"/>
          <w:szCs w:val="26"/>
          <w:rtl/>
          <w:lang w:bidi="fa-IR"/>
        </w:rPr>
        <w:t>می‌گردد</w:t>
      </w:r>
      <w:r w:rsidRPr="00FC0A77">
        <w:rPr>
          <w:rFonts w:cs="B Lotus" w:hint="eastAsia"/>
          <w:sz w:val="26"/>
          <w:szCs w:val="26"/>
          <w:rtl/>
          <w:lang w:bidi="fa-IR"/>
        </w:rPr>
        <w:t>»</w:t>
      </w:r>
      <w:r w:rsidRPr="00FC0A77">
        <w:rPr>
          <w:rFonts w:cs="B Lotus"/>
          <w:sz w:val="26"/>
          <w:szCs w:val="26"/>
          <w:rtl/>
          <w:lang w:bidi="fa-IR"/>
        </w:rPr>
        <w:t xml:space="preserve">.  </w:t>
      </w:r>
      <w:r w:rsidRPr="00FC0A77">
        <w:rPr>
          <w:rFonts w:cs="B Lotus" w:hint="cs"/>
          <w:sz w:val="26"/>
          <w:szCs w:val="26"/>
          <w:rtl/>
          <w:lang w:bidi="fa-IR"/>
        </w:rPr>
        <w:t>ماده</w:t>
      </w:r>
      <w:r w:rsidRPr="00FC0A77">
        <w:rPr>
          <w:rFonts w:cs="B Lotus"/>
          <w:sz w:val="26"/>
          <w:szCs w:val="26"/>
          <w:rtl/>
          <w:lang w:bidi="fa-IR"/>
        </w:rPr>
        <w:t xml:space="preserve"> 2 </w:t>
      </w:r>
      <w:r w:rsidRPr="00FC0A77">
        <w:rPr>
          <w:rFonts w:cs="B Lotus" w:hint="cs"/>
          <w:sz w:val="26"/>
          <w:szCs w:val="26"/>
          <w:rtl/>
          <w:lang w:bidi="fa-IR"/>
        </w:rPr>
        <w:t>قانون</w:t>
      </w:r>
      <w:r w:rsidRPr="00FC0A77">
        <w:rPr>
          <w:rFonts w:cs="B Lotus"/>
          <w:sz w:val="26"/>
          <w:szCs w:val="26"/>
          <w:rtl/>
          <w:lang w:bidi="fa-IR"/>
        </w:rPr>
        <w:t xml:space="preserve"> </w:t>
      </w:r>
      <w:r w:rsidRPr="00FC0A77">
        <w:rPr>
          <w:rFonts w:cs="B Lotus" w:hint="cs"/>
          <w:sz w:val="26"/>
          <w:szCs w:val="26"/>
          <w:rtl/>
          <w:lang w:bidi="fa-IR"/>
        </w:rPr>
        <w:t>محاسبات</w:t>
      </w:r>
      <w:r w:rsidRPr="00FC0A77">
        <w:rPr>
          <w:rFonts w:cs="B Lotus"/>
          <w:sz w:val="26"/>
          <w:szCs w:val="26"/>
          <w:rtl/>
          <w:lang w:bidi="fa-IR"/>
        </w:rPr>
        <w:t xml:space="preserve"> </w:t>
      </w:r>
      <w:r w:rsidRPr="00FC0A77">
        <w:rPr>
          <w:rFonts w:cs="B Lotus" w:hint="cs"/>
          <w:sz w:val="26"/>
          <w:szCs w:val="26"/>
          <w:rtl/>
          <w:lang w:bidi="fa-IR"/>
        </w:rPr>
        <w:t>عمومی</w:t>
      </w:r>
      <w:r w:rsidRPr="00FC0A77">
        <w:rPr>
          <w:rFonts w:cs="B Lotus"/>
          <w:sz w:val="26"/>
          <w:szCs w:val="26"/>
          <w:rtl/>
          <w:lang w:bidi="fa-IR"/>
        </w:rPr>
        <w:t xml:space="preserve"> </w:t>
      </w:r>
      <w:r w:rsidRPr="00FC0A77">
        <w:rPr>
          <w:rFonts w:cs="B Lotus" w:hint="cs"/>
          <w:sz w:val="26"/>
          <w:szCs w:val="26"/>
          <w:rtl/>
          <w:lang w:bidi="fa-IR"/>
        </w:rPr>
        <w:t>کشور</w:t>
      </w:r>
      <w:r w:rsidRPr="00FC0A77">
        <w:rPr>
          <w:rFonts w:cs="B Lotus"/>
          <w:sz w:val="26"/>
          <w:szCs w:val="26"/>
          <w:rtl/>
          <w:lang w:bidi="fa-IR"/>
        </w:rPr>
        <w:t xml:space="preserve"> </w:t>
      </w:r>
      <w:r w:rsidRPr="00FC0A77">
        <w:rPr>
          <w:rFonts w:cs="B Lotus" w:hint="cs"/>
          <w:sz w:val="26"/>
          <w:szCs w:val="26"/>
          <w:rtl/>
          <w:lang w:bidi="fa-IR"/>
        </w:rPr>
        <w:t>مصوب</w:t>
      </w:r>
      <w:r w:rsidRPr="00FC0A77">
        <w:rPr>
          <w:rFonts w:cs="B Lotus"/>
          <w:sz w:val="26"/>
          <w:szCs w:val="26"/>
          <w:rtl/>
          <w:lang w:bidi="fa-IR"/>
        </w:rPr>
        <w:t xml:space="preserve"> 01/06/1366: «</w:t>
      </w:r>
      <w:r w:rsidRPr="00FC0A77">
        <w:rPr>
          <w:rFonts w:cs="B Lotus" w:hint="cs"/>
          <w:sz w:val="26"/>
          <w:szCs w:val="26"/>
          <w:rtl/>
          <w:lang w:bidi="fa-IR"/>
        </w:rPr>
        <w:t>وزارتخانه</w:t>
      </w:r>
      <w:r w:rsidRPr="00FC0A77">
        <w:rPr>
          <w:rFonts w:cs="B Lotus"/>
          <w:sz w:val="26"/>
          <w:szCs w:val="26"/>
          <w:rtl/>
          <w:lang w:bidi="fa-IR"/>
        </w:rPr>
        <w:t xml:space="preserve"> </w:t>
      </w:r>
      <w:r w:rsidRPr="00FC0A77">
        <w:rPr>
          <w:rFonts w:cs="B Lotus" w:hint="cs"/>
          <w:sz w:val="26"/>
          <w:szCs w:val="26"/>
          <w:rtl/>
          <w:lang w:bidi="fa-IR"/>
        </w:rPr>
        <w:t>واحد</w:t>
      </w:r>
      <w:r w:rsidRPr="00FC0A77">
        <w:rPr>
          <w:rFonts w:cs="B Lotus"/>
          <w:sz w:val="26"/>
          <w:szCs w:val="26"/>
          <w:rtl/>
          <w:lang w:bidi="fa-IR"/>
        </w:rPr>
        <w:t xml:space="preserve"> </w:t>
      </w:r>
      <w:r w:rsidRPr="00FC0A77">
        <w:rPr>
          <w:rFonts w:cs="B Lotus" w:hint="cs"/>
          <w:sz w:val="26"/>
          <w:szCs w:val="26"/>
          <w:rtl/>
          <w:lang w:bidi="fa-IR"/>
        </w:rPr>
        <w:t>سازمانی</w:t>
      </w:r>
      <w:r w:rsidRPr="00FC0A77">
        <w:rPr>
          <w:rFonts w:cs="B Lotus"/>
          <w:sz w:val="26"/>
          <w:szCs w:val="26"/>
          <w:rtl/>
          <w:lang w:bidi="fa-IR"/>
        </w:rPr>
        <w:t xml:space="preserve"> </w:t>
      </w:r>
      <w:r w:rsidRPr="00FC0A77">
        <w:rPr>
          <w:rFonts w:cs="B Lotus" w:hint="cs"/>
          <w:sz w:val="26"/>
          <w:szCs w:val="26"/>
          <w:rtl/>
          <w:lang w:bidi="fa-IR"/>
        </w:rPr>
        <w:t>مشخصی</w:t>
      </w:r>
      <w:r w:rsidRPr="00FC0A77">
        <w:rPr>
          <w:rFonts w:cs="B Lotus"/>
          <w:sz w:val="26"/>
          <w:szCs w:val="26"/>
          <w:rtl/>
          <w:lang w:bidi="fa-IR"/>
        </w:rPr>
        <w:t xml:space="preserve"> </w:t>
      </w:r>
      <w:r w:rsidRPr="00FC0A77">
        <w:rPr>
          <w:rFonts w:cs="B Lotus" w:hint="cs"/>
          <w:sz w:val="26"/>
          <w:szCs w:val="26"/>
          <w:rtl/>
          <w:lang w:bidi="fa-IR"/>
        </w:rPr>
        <w:t>است</w:t>
      </w:r>
      <w:r w:rsidRPr="00FC0A77">
        <w:rPr>
          <w:rFonts w:cs="B Lotus"/>
          <w:sz w:val="26"/>
          <w:szCs w:val="26"/>
          <w:rtl/>
          <w:lang w:bidi="fa-IR"/>
        </w:rPr>
        <w:t xml:space="preserve"> </w:t>
      </w:r>
      <w:r w:rsidRPr="00FC0A77">
        <w:rPr>
          <w:rFonts w:cs="B Lotus" w:hint="cs"/>
          <w:sz w:val="26"/>
          <w:szCs w:val="26"/>
          <w:rtl/>
          <w:lang w:bidi="fa-IR"/>
        </w:rPr>
        <w:t>که</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موجب</w:t>
      </w:r>
      <w:r w:rsidRPr="00FC0A77">
        <w:rPr>
          <w:rFonts w:cs="B Lotus"/>
          <w:sz w:val="26"/>
          <w:szCs w:val="26"/>
          <w:rtl/>
          <w:lang w:bidi="fa-IR"/>
        </w:rPr>
        <w:t xml:space="preserve"> </w:t>
      </w:r>
      <w:r w:rsidRPr="00FC0A77">
        <w:rPr>
          <w:rFonts w:cs="B Lotus" w:hint="cs"/>
          <w:sz w:val="26"/>
          <w:szCs w:val="26"/>
          <w:rtl/>
          <w:lang w:bidi="fa-IR"/>
        </w:rPr>
        <w:t>قانون</w:t>
      </w:r>
      <w:r w:rsidRPr="00FC0A77">
        <w:rPr>
          <w:rFonts w:cs="B Lotus"/>
          <w:sz w:val="26"/>
          <w:szCs w:val="26"/>
          <w:rtl/>
          <w:lang w:bidi="fa-IR"/>
        </w:rPr>
        <w:t xml:space="preserve"> </w:t>
      </w:r>
      <w:r w:rsidRPr="00FC0A77">
        <w:rPr>
          <w:rFonts w:cs="B Lotus" w:hint="cs"/>
          <w:sz w:val="26"/>
          <w:szCs w:val="26"/>
          <w:rtl/>
          <w:lang w:bidi="fa-IR"/>
        </w:rPr>
        <w:t>به</w:t>
      </w:r>
      <w:r w:rsidRPr="00FC0A77">
        <w:rPr>
          <w:rFonts w:cs="B Lotus"/>
          <w:sz w:val="26"/>
          <w:szCs w:val="26"/>
          <w:rtl/>
          <w:lang w:bidi="fa-IR"/>
        </w:rPr>
        <w:t xml:space="preserve"> </w:t>
      </w:r>
      <w:r w:rsidRPr="00FC0A77">
        <w:rPr>
          <w:rFonts w:cs="B Lotus" w:hint="cs"/>
          <w:sz w:val="26"/>
          <w:szCs w:val="26"/>
          <w:rtl/>
          <w:lang w:bidi="fa-IR"/>
        </w:rPr>
        <w:t>این</w:t>
      </w:r>
      <w:r w:rsidRPr="00FC0A77">
        <w:rPr>
          <w:rFonts w:cs="B Lotus"/>
          <w:sz w:val="26"/>
          <w:szCs w:val="26"/>
          <w:rtl/>
          <w:lang w:bidi="fa-IR"/>
        </w:rPr>
        <w:t xml:space="preserve"> </w:t>
      </w:r>
      <w:r w:rsidRPr="00FC0A77">
        <w:rPr>
          <w:rFonts w:cs="B Lotus" w:hint="cs"/>
          <w:sz w:val="26"/>
          <w:szCs w:val="26"/>
          <w:rtl/>
          <w:lang w:bidi="fa-IR"/>
        </w:rPr>
        <w:t>عنوان</w:t>
      </w:r>
      <w:r w:rsidRPr="00FC0A77">
        <w:rPr>
          <w:rFonts w:cs="B Lotus"/>
          <w:sz w:val="26"/>
          <w:szCs w:val="26"/>
          <w:rtl/>
          <w:lang w:bidi="fa-IR"/>
        </w:rPr>
        <w:t xml:space="preserve"> </w:t>
      </w:r>
      <w:r w:rsidRPr="00FC0A77">
        <w:rPr>
          <w:rFonts w:cs="B Lotus" w:hint="cs"/>
          <w:sz w:val="26"/>
          <w:szCs w:val="26"/>
          <w:rtl/>
          <w:lang w:bidi="fa-IR"/>
        </w:rPr>
        <w:t>شناخته</w:t>
      </w:r>
      <w:r w:rsidRPr="00FC0A77">
        <w:rPr>
          <w:rFonts w:cs="B Lotus"/>
          <w:sz w:val="26"/>
          <w:szCs w:val="26"/>
          <w:rtl/>
          <w:lang w:bidi="fa-IR"/>
        </w:rPr>
        <w:t xml:space="preserve"> </w:t>
      </w:r>
      <w:r w:rsidRPr="00FC0A77">
        <w:rPr>
          <w:rFonts w:cs="B Lotus" w:hint="cs"/>
          <w:sz w:val="26"/>
          <w:szCs w:val="26"/>
          <w:rtl/>
          <w:lang w:bidi="fa-IR"/>
        </w:rPr>
        <w:t>شده</w:t>
      </w:r>
      <w:r w:rsidRPr="00FC0A77">
        <w:rPr>
          <w:rFonts w:cs="B Lotus"/>
          <w:sz w:val="26"/>
          <w:szCs w:val="26"/>
          <w:rtl/>
          <w:lang w:bidi="fa-IR"/>
        </w:rPr>
        <w:t xml:space="preserve"> </w:t>
      </w:r>
      <w:r w:rsidRPr="00FC0A77">
        <w:rPr>
          <w:rFonts w:cs="B Lotus" w:hint="cs"/>
          <w:sz w:val="26"/>
          <w:szCs w:val="26"/>
          <w:rtl/>
          <w:lang w:bidi="fa-IR"/>
        </w:rPr>
        <w:t>و</w:t>
      </w:r>
      <w:r w:rsidRPr="00FC0A77">
        <w:rPr>
          <w:rFonts w:cs="B Lotus"/>
          <w:sz w:val="26"/>
          <w:szCs w:val="26"/>
          <w:rtl/>
          <w:lang w:bidi="fa-IR"/>
        </w:rPr>
        <w:t xml:space="preserve"> </w:t>
      </w:r>
      <w:r w:rsidRPr="00FC0A77">
        <w:rPr>
          <w:rFonts w:cs="B Lotus" w:hint="cs"/>
          <w:sz w:val="26"/>
          <w:szCs w:val="26"/>
          <w:rtl/>
          <w:lang w:bidi="fa-IR"/>
        </w:rPr>
        <w:t>یا</w:t>
      </w:r>
      <w:r w:rsidRPr="00FC0A77">
        <w:rPr>
          <w:rFonts w:cs="B Lotus"/>
          <w:sz w:val="26"/>
          <w:szCs w:val="26"/>
          <w:rtl/>
          <w:lang w:bidi="fa-IR"/>
        </w:rPr>
        <w:t xml:space="preserve"> </w:t>
      </w:r>
      <w:r w:rsidRPr="00FC0A77">
        <w:rPr>
          <w:rFonts w:cs="B Lotus" w:hint="cs"/>
          <w:sz w:val="26"/>
          <w:szCs w:val="26"/>
          <w:rtl/>
          <w:lang w:bidi="fa-IR"/>
        </w:rPr>
        <w:t>بشود</w:t>
      </w:r>
      <w:r w:rsidRPr="00FC0A77">
        <w:rPr>
          <w:rFonts w:cs="B Lotus" w:hint="eastAsia"/>
          <w:sz w:val="26"/>
          <w:szCs w:val="26"/>
          <w:rtl/>
          <w:lang w:bidi="fa-IR"/>
        </w:rPr>
        <w:t>»</w:t>
      </w:r>
      <w:r w:rsidRPr="00FC0A77">
        <w:rPr>
          <w:rFonts w:cs="B Lotus"/>
          <w:sz w:val="26"/>
          <w:szCs w:val="26"/>
          <w:rtl/>
          <w:lang w:bidi="fa-IR"/>
        </w:rPr>
        <w:t>.</w:t>
      </w:r>
      <w:r w:rsidRPr="00FC0A77">
        <w:rPr>
          <w:rFonts w:cs="B Lotus" w:hint="cs"/>
          <w:sz w:val="26"/>
          <w:szCs w:val="26"/>
          <w:rtl/>
          <w:lang w:bidi="fa-IR"/>
        </w:rPr>
        <w:t xml:space="preserve"> اين </w:t>
      </w:r>
      <w:r w:rsidRPr="00FC0A77">
        <w:rPr>
          <w:rFonts w:cs="B Lotus" w:hint="cs"/>
          <w:sz w:val="26"/>
          <w:szCs w:val="26"/>
          <w:rtl/>
        </w:rPr>
        <w:t>نهادي عالي که جزئی از بدنه دولت است حداقل از چند مزيت ذيل برخوردار است:</w:t>
      </w:r>
    </w:p>
    <w:p w:rsidR="00D96866" w:rsidRPr="00FC0A77" w:rsidRDefault="00D96866" w:rsidP="00D96866">
      <w:pPr>
        <w:pStyle w:val="ListParagraph"/>
        <w:numPr>
          <w:ilvl w:val="0"/>
          <w:numId w:val="2"/>
        </w:numPr>
        <w:bidi/>
        <w:jc w:val="both"/>
        <w:rPr>
          <w:rFonts w:cs="B Lotus"/>
          <w:sz w:val="26"/>
          <w:szCs w:val="26"/>
          <w:lang w:bidi="fa-IR"/>
        </w:rPr>
      </w:pPr>
      <w:r w:rsidRPr="00FC0A77">
        <w:rPr>
          <w:rFonts w:cs="B Lotus" w:hint="cs"/>
          <w:sz w:val="26"/>
          <w:szCs w:val="26"/>
          <w:rtl/>
        </w:rPr>
        <w:t>تعامل هم‌طراز با تمام وزارتخانه‌های حاضر در ترکیب يك ستاد؛</w:t>
      </w:r>
    </w:p>
    <w:p w:rsidR="00D96866" w:rsidRPr="00FC0A77" w:rsidRDefault="00D96866" w:rsidP="00D96866">
      <w:pPr>
        <w:pStyle w:val="ListParagraph"/>
        <w:numPr>
          <w:ilvl w:val="0"/>
          <w:numId w:val="2"/>
        </w:numPr>
        <w:bidi/>
        <w:jc w:val="both"/>
        <w:rPr>
          <w:rFonts w:cs="B Lotus"/>
          <w:sz w:val="26"/>
          <w:szCs w:val="26"/>
          <w:lang w:bidi="fa-IR"/>
        </w:rPr>
      </w:pPr>
      <w:r w:rsidRPr="00FC0A77">
        <w:rPr>
          <w:rFonts w:cs="B Lotus" w:hint="cs"/>
          <w:sz w:val="26"/>
          <w:szCs w:val="26"/>
          <w:rtl/>
        </w:rPr>
        <w:t>حضور وزیر آن در هیئت دولت و ارائة لوایح مورد نیاز از طریق هيئت دولت به مجلس؛</w:t>
      </w:r>
    </w:p>
    <w:p w:rsidR="00D96866" w:rsidRPr="00FC0A77" w:rsidRDefault="00D96866" w:rsidP="00D96866">
      <w:pPr>
        <w:pStyle w:val="ListParagraph"/>
        <w:numPr>
          <w:ilvl w:val="0"/>
          <w:numId w:val="2"/>
        </w:numPr>
        <w:bidi/>
        <w:jc w:val="both"/>
        <w:rPr>
          <w:rFonts w:cs="B Lotus"/>
          <w:sz w:val="26"/>
          <w:szCs w:val="26"/>
          <w:lang w:bidi="fa-IR"/>
        </w:rPr>
      </w:pPr>
      <w:r w:rsidRPr="00FC0A77">
        <w:rPr>
          <w:rFonts w:cs="B Lotus" w:hint="cs"/>
          <w:sz w:val="26"/>
          <w:szCs w:val="26"/>
          <w:rtl/>
        </w:rPr>
        <w:t>توانايي صدور آیین‌نامه و بخشنامه‌های مورد نیاز كه از ضمانت اجراي لازم برخوردار هستند؛</w:t>
      </w:r>
    </w:p>
    <w:p w:rsidR="00D96866" w:rsidRPr="00FC0A77" w:rsidRDefault="00D96866" w:rsidP="00D96866">
      <w:pPr>
        <w:pStyle w:val="ListParagraph"/>
        <w:numPr>
          <w:ilvl w:val="0"/>
          <w:numId w:val="2"/>
        </w:numPr>
        <w:bidi/>
        <w:jc w:val="both"/>
        <w:rPr>
          <w:rFonts w:cs="B Lotus"/>
          <w:sz w:val="26"/>
          <w:szCs w:val="26"/>
          <w:lang w:bidi="fa-IR"/>
        </w:rPr>
      </w:pPr>
      <w:r w:rsidRPr="00FC0A77">
        <w:rPr>
          <w:rFonts w:cs="B Lotus" w:hint="cs"/>
          <w:sz w:val="26"/>
          <w:szCs w:val="26"/>
          <w:rtl/>
        </w:rPr>
        <w:t>برخورداري از قدرت نظارت بر سازمان‌ها و نهادهاي زيرمجموعه وزارت؛</w:t>
      </w:r>
    </w:p>
    <w:p w:rsidR="00D96866" w:rsidRPr="00FC0A77" w:rsidRDefault="00D96866" w:rsidP="00D96866">
      <w:pPr>
        <w:pStyle w:val="ListParagraph"/>
        <w:numPr>
          <w:ilvl w:val="0"/>
          <w:numId w:val="2"/>
        </w:numPr>
        <w:bidi/>
        <w:jc w:val="both"/>
        <w:rPr>
          <w:rFonts w:cs="B Lotus"/>
          <w:sz w:val="26"/>
          <w:szCs w:val="26"/>
          <w:lang w:bidi="fa-IR"/>
        </w:rPr>
      </w:pPr>
      <w:r w:rsidRPr="00FC0A77">
        <w:rPr>
          <w:rFonts w:cs="B Lotus" w:hint="cs"/>
          <w:sz w:val="26"/>
          <w:szCs w:val="26"/>
          <w:rtl/>
        </w:rPr>
        <w:t>برخورداري حاكميت از قدرت نظارت مؤثر بر عملكرد وزارت از طريق ابزارهاي نظارت پارلماني بر دولت از قبیل تذکر، سؤال، استیضاح، تحقیق و تفحص و ... جهت اجرای قوانین و مقررات مختلف در حوزه خانواده.</w:t>
      </w:r>
    </w:p>
    <w:p w:rsidR="00D96866" w:rsidRPr="00FC0A77" w:rsidRDefault="00457E06" w:rsidP="00D96866">
      <w:pPr>
        <w:bidi/>
        <w:jc w:val="both"/>
        <w:rPr>
          <w:rFonts w:cs="B Lotus"/>
          <w:sz w:val="26"/>
          <w:szCs w:val="26"/>
          <w:lang w:bidi="fa-IR"/>
        </w:rPr>
      </w:pPr>
      <w:r>
        <w:rPr>
          <w:rFonts w:cs="B Lotus"/>
          <w:noProof/>
          <w:sz w:val="26"/>
          <w:szCs w:val="26"/>
          <w:lang w:bidi="fa-IR"/>
        </w:rPr>
        <mc:AlternateContent>
          <mc:Choice Requires="wps">
            <w:drawing>
              <wp:anchor distT="0" distB="0" distL="114300" distR="114300" simplePos="0" relativeHeight="251659264" behindDoc="0" locked="0" layoutInCell="1" allowOverlap="1" wp14:anchorId="740F0815" wp14:editId="7FB610AD">
                <wp:simplePos x="0" y="0"/>
                <wp:positionH relativeFrom="column">
                  <wp:posOffset>2447925</wp:posOffset>
                </wp:positionH>
                <wp:positionV relativeFrom="paragraph">
                  <wp:posOffset>-1905</wp:posOffset>
                </wp:positionV>
                <wp:extent cx="4810125" cy="19716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810125" cy="1971675"/>
                        </a:xfrm>
                        <a:prstGeom prst="roundRect">
                          <a:avLst/>
                        </a:prstGeom>
                      </wps:spPr>
                      <wps:style>
                        <a:lnRef idx="2">
                          <a:schemeClr val="dk1"/>
                        </a:lnRef>
                        <a:fillRef idx="1">
                          <a:schemeClr val="lt1"/>
                        </a:fillRef>
                        <a:effectRef idx="0">
                          <a:schemeClr val="dk1"/>
                        </a:effectRef>
                        <a:fontRef idx="minor">
                          <a:schemeClr val="dk1"/>
                        </a:fontRef>
                      </wps:style>
                      <wps:txbx>
                        <w:txbxContent>
                          <w:p w:rsidR="00457E06" w:rsidRPr="00457E06" w:rsidRDefault="00457E06" w:rsidP="00457E06">
                            <w:pPr>
                              <w:bidi/>
                              <w:rPr>
                                <w:rFonts w:cs="B Lotus"/>
                                <w:sz w:val="28"/>
                                <w:szCs w:val="28"/>
                                <w:rtl/>
                                <w:lang w:bidi="fa-IR"/>
                              </w:rPr>
                            </w:pPr>
                            <w:r w:rsidRPr="00457E06">
                              <w:rPr>
                                <w:rFonts w:cs="B Lotus" w:hint="cs"/>
                                <w:sz w:val="28"/>
                                <w:szCs w:val="28"/>
                                <w:rtl/>
                                <w:lang w:bidi="fa-IR"/>
                              </w:rPr>
                              <w:t>نام و نام خانوداگی</w:t>
                            </w:r>
                            <w:r>
                              <w:rPr>
                                <w:rFonts w:cs="B Lotus" w:hint="cs"/>
                                <w:sz w:val="28"/>
                                <w:szCs w:val="28"/>
                                <w:rtl/>
                                <w:lang w:bidi="fa-IR"/>
                              </w:rPr>
                              <w:t>:</w:t>
                            </w:r>
                          </w:p>
                          <w:p w:rsidR="00457E06" w:rsidRPr="00457E06" w:rsidRDefault="00457E06" w:rsidP="00457E06">
                            <w:pPr>
                              <w:bidi/>
                              <w:rPr>
                                <w:rFonts w:cs="B Lotus"/>
                                <w:sz w:val="28"/>
                                <w:szCs w:val="28"/>
                                <w:rtl/>
                                <w:lang w:bidi="fa-IR"/>
                              </w:rPr>
                            </w:pPr>
                            <w:r w:rsidRPr="00457E06">
                              <w:rPr>
                                <w:rFonts w:cs="B Lotus" w:hint="cs"/>
                                <w:sz w:val="28"/>
                                <w:szCs w:val="28"/>
                                <w:rtl/>
                                <w:lang w:bidi="fa-IR"/>
                              </w:rPr>
                              <w:t>میزان تحصیلات</w:t>
                            </w:r>
                            <w:r>
                              <w:rPr>
                                <w:rFonts w:cs="B Lotus" w:hint="cs"/>
                                <w:sz w:val="28"/>
                                <w:szCs w:val="28"/>
                                <w:rtl/>
                                <w:lang w:bidi="fa-IR"/>
                              </w:rPr>
                              <w:t>:</w:t>
                            </w:r>
                          </w:p>
                          <w:p w:rsidR="00457E06" w:rsidRPr="00457E06" w:rsidRDefault="00457E06" w:rsidP="00457E06">
                            <w:pPr>
                              <w:bidi/>
                              <w:rPr>
                                <w:rFonts w:cs="B Lotus"/>
                                <w:sz w:val="28"/>
                                <w:szCs w:val="28"/>
                                <w:rtl/>
                                <w:lang w:bidi="fa-IR"/>
                              </w:rPr>
                            </w:pPr>
                            <w:r w:rsidRPr="00457E06">
                              <w:rPr>
                                <w:rFonts w:cs="B Lotus" w:hint="cs"/>
                                <w:sz w:val="28"/>
                                <w:szCs w:val="28"/>
                                <w:rtl/>
                                <w:lang w:bidi="fa-IR"/>
                              </w:rPr>
                              <w:t>رتبه علمی</w:t>
                            </w:r>
                            <w:r>
                              <w:rPr>
                                <w:rFonts w:cs="B Lotus" w:hint="cs"/>
                                <w:sz w:val="28"/>
                                <w:szCs w:val="28"/>
                                <w:rtl/>
                                <w:lang w:bidi="fa-IR"/>
                              </w:rPr>
                              <w:t>:</w:t>
                            </w:r>
                          </w:p>
                          <w:p w:rsidR="00457E06" w:rsidRPr="00457E06" w:rsidRDefault="00457E06" w:rsidP="00457E06">
                            <w:pPr>
                              <w:bidi/>
                              <w:rPr>
                                <w:rFonts w:cs="B Lotus"/>
                                <w:sz w:val="28"/>
                                <w:szCs w:val="28"/>
                                <w:lang w:bidi="fa-IR"/>
                              </w:rPr>
                            </w:pPr>
                            <w:r w:rsidRPr="00457E06">
                              <w:rPr>
                                <w:rFonts w:cs="B Lotus" w:hint="cs"/>
                                <w:sz w:val="28"/>
                                <w:szCs w:val="28"/>
                                <w:rtl/>
                                <w:lang w:bidi="fa-IR"/>
                              </w:rPr>
                              <w:t>مسئولیت اجرایی</w:t>
                            </w:r>
                            <w:r>
                              <w:rPr>
                                <w:rFonts w:cs="B Lotus" w:hint="cs"/>
                                <w:sz w:val="28"/>
                                <w:szCs w:val="28"/>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F0815" id="Rounded Rectangle 1" o:spid="_x0000_s1026" style="position:absolute;left:0;text-align:left;margin-left:192.75pt;margin-top:-.15pt;width:378.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" fillcolor="white [3201]" strokecolor="black [3200]" strokeweight="1pt">
                <v:stroke joinstyle="miter"/>
                <v:textbox>
                  <w:txbxContent>
                    <w:p w:rsidR="00457E06" w:rsidRPr="00457E06" w:rsidRDefault="00457E06" w:rsidP="00457E06">
                      <w:pPr>
                        <w:bidi/>
                        <w:rPr>
                          <w:rFonts w:cs="B Lotus" w:hint="cs"/>
                          <w:sz w:val="28"/>
                          <w:szCs w:val="28"/>
                          <w:rtl/>
                          <w:lang w:bidi="fa-IR"/>
                        </w:rPr>
                      </w:pPr>
                      <w:bookmarkStart w:id="1" w:name="_GoBack"/>
                      <w:r w:rsidRPr="00457E06">
                        <w:rPr>
                          <w:rFonts w:cs="B Lotus" w:hint="cs"/>
                          <w:sz w:val="28"/>
                          <w:szCs w:val="28"/>
                          <w:rtl/>
                          <w:lang w:bidi="fa-IR"/>
                        </w:rPr>
                        <w:t>نام و نام خانوداگی</w:t>
                      </w:r>
                      <w:r>
                        <w:rPr>
                          <w:rFonts w:cs="B Lotus" w:hint="cs"/>
                          <w:sz w:val="28"/>
                          <w:szCs w:val="28"/>
                          <w:rtl/>
                          <w:lang w:bidi="fa-IR"/>
                        </w:rPr>
                        <w:t>:</w:t>
                      </w:r>
                    </w:p>
                    <w:p w:rsidR="00457E06" w:rsidRPr="00457E06" w:rsidRDefault="00457E06" w:rsidP="00457E06">
                      <w:pPr>
                        <w:bidi/>
                        <w:rPr>
                          <w:rFonts w:cs="B Lotus" w:hint="cs"/>
                          <w:sz w:val="28"/>
                          <w:szCs w:val="28"/>
                          <w:rtl/>
                          <w:lang w:bidi="fa-IR"/>
                        </w:rPr>
                      </w:pPr>
                      <w:r w:rsidRPr="00457E06">
                        <w:rPr>
                          <w:rFonts w:cs="B Lotus" w:hint="cs"/>
                          <w:sz w:val="28"/>
                          <w:szCs w:val="28"/>
                          <w:rtl/>
                          <w:lang w:bidi="fa-IR"/>
                        </w:rPr>
                        <w:t>میزان تحصیلات</w:t>
                      </w:r>
                      <w:r>
                        <w:rPr>
                          <w:rFonts w:cs="B Lotus" w:hint="cs"/>
                          <w:sz w:val="28"/>
                          <w:szCs w:val="28"/>
                          <w:rtl/>
                          <w:lang w:bidi="fa-IR"/>
                        </w:rPr>
                        <w:t>:</w:t>
                      </w:r>
                    </w:p>
                    <w:p w:rsidR="00457E06" w:rsidRPr="00457E06" w:rsidRDefault="00457E06" w:rsidP="00457E06">
                      <w:pPr>
                        <w:bidi/>
                        <w:rPr>
                          <w:rFonts w:cs="B Lotus" w:hint="cs"/>
                          <w:sz w:val="28"/>
                          <w:szCs w:val="28"/>
                          <w:rtl/>
                          <w:lang w:bidi="fa-IR"/>
                        </w:rPr>
                      </w:pPr>
                      <w:r w:rsidRPr="00457E06">
                        <w:rPr>
                          <w:rFonts w:cs="B Lotus" w:hint="cs"/>
                          <w:sz w:val="28"/>
                          <w:szCs w:val="28"/>
                          <w:rtl/>
                          <w:lang w:bidi="fa-IR"/>
                        </w:rPr>
                        <w:t>رتبه علمی</w:t>
                      </w:r>
                      <w:r>
                        <w:rPr>
                          <w:rFonts w:cs="B Lotus" w:hint="cs"/>
                          <w:sz w:val="28"/>
                          <w:szCs w:val="28"/>
                          <w:rtl/>
                          <w:lang w:bidi="fa-IR"/>
                        </w:rPr>
                        <w:t>:</w:t>
                      </w:r>
                    </w:p>
                    <w:p w:rsidR="00457E06" w:rsidRPr="00457E06" w:rsidRDefault="00457E06" w:rsidP="00457E06">
                      <w:pPr>
                        <w:bidi/>
                        <w:rPr>
                          <w:rFonts w:cs="B Lotus" w:hint="cs"/>
                          <w:sz w:val="28"/>
                          <w:szCs w:val="28"/>
                          <w:lang w:bidi="fa-IR"/>
                        </w:rPr>
                      </w:pPr>
                      <w:r w:rsidRPr="00457E06">
                        <w:rPr>
                          <w:rFonts w:cs="B Lotus" w:hint="cs"/>
                          <w:sz w:val="28"/>
                          <w:szCs w:val="28"/>
                          <w:rtl/>
                          <w:lang w:bidi="fa-IR"/>
                        </w:rPr>
                        <w:t>مسئولیت اجرایی</w:t>
                      </w:r>
                      <w:r>
                        <w:rPr>
                          <w:rFonts w:cs="B Lotus" w:hint="cs"/>
                          <w:sz w:val="28"/>
                          <w:szCs w:val="28"/>
                          <w:rtl/>
                          <w:lang w:bidi="fa-IR"/>
                        </w:rPr>
                        <w:t>:</w:t>
                      </w:r>
                      <w:bookmarkEnd w:id="1"/>
                    </w:p>
                  </w:txbxContent>
                </v:textbox>
              </v:roundrect>
            </w:pict>
          </mc:Fallback>
        </mc:AlternateContent>
      </w:r>
    </w:p>
    <w:sectPr w:rsidR="00D96866" w:rsidRPr="00FC0A77" w:rsidSect="00831C18">
      <w:pgSz w:w="15840" w:h="12240" w:orient="landscape"/>
      <w:pgMar w:top="810" w:right="63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41" w:rsidRDefault="00320F41" w:rsidP="000068F6">
      <w:pPr>
        <w:spacing w:after="0" w:line="240" w:lineRule="auto"/>
      </w:pPr>
      <w:r>
        <w:separator/>
      </w:r>
    </w:p>
  </w:endnote>
  <w:endnote w:type="continuationSeparator" w:id="0">
    <w:p w:rsidR="00320F41" w:rsidRDefault="00320F41" w:rsidP="0000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41" w:rsidRDefault="00320F41" w:rsidP="000068F6">
      <w:pPr>
        <w:spacing w:after="0" w:line="240" w:lineRule="auto"/>
      </w:pPr>
      <w:r>
        <w:separator/>
      </w:r>
    </w:p>
  </w:footnote>
  <w:footnote w:type="continuationSeparator" w:id="0">
    <w:p w:rsidR="00320F41" w:rsidRDefault="00320F41" w:rsidP="000068F6">
      <w:pPr>
        <w:spacing w:after="0" w:line="240" w:lineRule="auto"/>
      </w:pPr>
      <w:r>
        <w:continuationSeparator/>
      </w:r>
    </w:p>
  </w:footnote>
  <w:footnote w:id="1">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https://www.mporg.ir/home</w:t>
      </w:r>
    </w:p>
  </w:footnote>
  <w:footnote w:id="2">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https://b2n.ir/j23867</w:t>
      </w:r>
    </w:p>
  </w:footnote>
  <w:footnote w:id="3">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https://audit.org.ir/</w:t>
      </w:r>
    </w:p>
  </w:footnote>
  <w:footnote w:id="4">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https://rc.majlis.ir/fa/report/download/817670</w:t>
      </w:r>
    </w:p>
  </w:footnote>
  <w:footnote w:id="5">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https://qavanin.ir/Law/TreeText/124459</w:t>
      </w:r>
    </w:p>
  </w:footnote>
  <w:footnote w:id="6">
    <w:p w:rsidR="000068F6" w:rsidRPr="00286400" w:rsidRDefault="000068F6" w:rsidP="000068F6">
      <w:pPr>
        <w:pStyle w:val="FootnoteText"/>
        <w:rPr>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https://qavanin.ir/Law/TreeText/117139</w:t>
      </w:r>
    </w:p>
  </w:footnote>
  <w:footnote w:id="7">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http://www.iranmojri.com/tashkilat/63-tashkilat/787-2015-05-26-00-21-40.html</w:t>
      </w:r>
    </w:p>
  </w:footnote>
  <w:footnote w:id="8">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https://b2n.ir/e88014</w:t>
      </w:r>
    </w:p>
  </w:footnote>
  <w:footnote w:id="9">
    <w:p w:rsidR="000068F6" w:rsidRPr="00286400" w:rsidRDefault="000068F6" w:rsidP="000068F6">
      <w:pPr>
        <w:pStyle w:val="FootnoteText"/>
        <w:rPr>
          <w:rFonts w:ascii="Times New Roman" w:hAnsi="Times New Roman" w:cs="Times New Roman"/>
          <w:rtl/>
          <w:lang w:bidi="fa-IR"/>
        </w:rPr>
      </w:pPr>
      <w:r w:rsidRPr="00286400">
        <w:rPr>
          <w:rStyle w:val="FootnoteReference"/>
          <w:vertAlign w:val="baseline"/>
        </w:rPr>
        <w:footnoteRef/>
      </w:r>
      <w:r w:rsidRPr="00286400">
        <w:rPr>
          <w:rFonts w:hint="cs"/>
          <w:rtl/>
        </w:rPr>
        <w:t>.</w:t>
      </w:r>
      <w:r w:rsidRPr="00286400">
        <w:t xml:space="preserve"> </w:t>
      </w:r>
      <w:r w:rsidRPr="00286400">
        <w:rPr>
          <w:rFonts w:ascii="Times New Roman" w:hAnsi="Times New Roman" w:cs="Times New Roman"/>
        </w:rPr>
        <w:t>https://learning.candid.org/resources/knowledge-base/what-is-a-foundation/</w:t>
      </w:r>
    </w:p>
  </w:footnote>
  <w:footnote w:id="10">
    <w:p w:rsidR="000068F6" w:rsidRPr="00286400" w:rsidRDefault="000068F6" w:rsidP="000068F6">
      <w:pPr>
        <w:pStyle w:val="FootnoteText"/>
        <w:rPr>
          <w:rFonts w:ascii="Times New Roman" w:hAnsi="Times New Roman" w:cs="Times New Roman"/>
          <w:rtl/>
          <w:lang w:bidi="fa-IR"/>
        </w:rPr>
      </w:pPr>
      <w:r w:rsidRPr="00286400">
        <w:rPr>
          <w:rStyle w:val="FootnoteReference"/>
          <w:rFonts w:ascii="Times New Roman" w:hAnsi="Times New Roman" w:cs="Times New Roman"/>
          <w:vertAlign w:val="baseline"/>
        </w:rPr>
        <w:footnoteRef/>
      </w:r>
      <w:r w:rsidRPr="00286400">
        <w:rPr>
          <w:rFonts w:ascii="Times New Roman" w:hAnsi="Times New Roman" w:cs="Times New Roman"/>
          <w:rtl/>
        </w:rPr>
        <w:t>.</w:t>
      </w:r>
      <w:r w:rsidRPr="00286400">
        <w:rPr>
          <w:rFonts w:ascii="Times New Roman" w:hAnsi="Times New Roman" w:cs="Times New Roman"/>
        </w:rPr>
        <w:t xml:space="preserve"> https://bme.ir/Pages/Home.aspx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F06FC"/>
    <w:multiLevelType w:val="hybridMultilevel"/>
    <w:tmpl w:val="3D007ED4"/>
    <w:lvl w:ilvl="0" w:tplc="BA7805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E2A1D16"/>
    <w:multiLevelType w:val="hybridMultilevel"/>
    <w:tmpl w:val="C882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C"/>
    <w:rsid w:val="000068F6"/>
    <w:rsid w:val="00027611"/>
    <w:rsid w:val="000B2BD5"/>
    <w:rsid w:val="001643B4"/>
    <w:rsid w:val="001B1657"/>
    <w:rsid w:val="00286400"/>
    <w:rsid w:val="00320F41"/>
    <w:rsid w:val="003868A1"/>
    <w:rsid w:val="00395180"/>
    <w:rsid w:val="003D32DE"/>
    <w:rsid w:val="00457E06"/>
    <w:rsid w:val="00500AFE"/>
    <w:rsid w:val="005361DF"/>
    <w:rsid w:val="0055423C"/>
    <w:rsid w:val="005E228D"/>
    <w:rsid w:val="006572BF"/>
    <w:rsid w:val="007C4B4D"/>
    <w:rsid w:val="007D5A13"/>
    <w:rsid w:val="00831C18"/>
    <w:rsid w:val="00867248"/>
    <w:rsid w:val="009109A5"/>
    <w:rsid w:val="009227BD"/>
    <w:rsid w:val="00931A8D"/>
    <w:rsid w:val="00A01994"/>
    <w:rsid w:val="00A23743"/>
    <w:rsid w:val="00AA336E"/>
    <w:rsid w:val="00B46706"/>
    <w:rsid w:val="00BB13B0"/>
    <w:rsid w:val="00D52B32"/>
    <w:rsid w:val="00D96866"/>
    <w:rsid w:val="00DD743C"/>
    <w:rsid w:val="00FC0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13F8-9134-4C2A-B39F-58FF05DD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1A8D"/>
    <w:pPr>
      <w:ind w:left="720"/>
      <w:contextualSpacing/>
    </w:pPr>
  </w:style>
  <w:style w:type="paragraph" w:styleId="FootnoteText">
    <w:name w:val="footnote text"/>
    <w:basedOn w:val="Normal"/>
    <w:link w:val="FootnoteTextChar"/>
    <w:uiPriority w:val="99"/>
    <w:semiHidden/>
    <w:unhideWhenUsed/>
    <w:rsid w:val="00006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F6"/>
    <w:rPr>
      <w:sz w:val="20"/>
      <w:szCs w:val="20"/>
    </w:rPr>
  </w:style>
  <w:style w:type="character" w:styleId="FootnoteReference">
    <w:name w:val="footnote reference"/>
    <w:basedOn w:val="DefaultParagraphFont"/>
    <w:uiPriority w:val="99"/>
    <w:semiHidden/>
    <w:unhideWhenUsed/>
    <w:rsid w:val="000068F6"/>
    <w:rPr>
      <w:vertAlign w:val="superscript"/>
    </w:rPr>
  </w:style>
  <w:style w:type="paragraph" w:styleId="Header">
    <w:name w:val="header"/>
    <w:basedOn w:val="Normal"/>
    <w:link w:val="HeaderChar"/>
    <w:uiPriority w:val="99"/>
    <w:unhideWhenUsed/>
    <w:rsid w:val="0028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00"/>
  </w:style>
  <w:style w:type="paragraph" w:styleId="Footer">
    <w:name w:val="footer"/>
    <w:basedOn w:val="Normal"/>
    <w:link w:val="FooterChar"/>
    <w:uiPriority w:val="99"/>
    <w:unhideWhenUsed/>
    <w:rsid w:val="0028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ertebatat</cp:lastModifiedBy>
  <cp:revision>21</cp:revision>
  <dcterms:created xsi:type="dcterms:W3CDTF">2022-05-24T12:16:00Z</dcterms:created>
  <dcterms:modified xsi:type="dcterms:W3CDTF">2022-06-25T06:11:00Z</dcterms:modified>
</cp:coreProperties>
</file>